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3" w:rsidRDefault="003453B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Паспорт педагогического проекта</w:t>
      </w:r>
      <w:r w:rsidR="00F5612D">
        <w:rPr>
          <w:b/>
          <w:sz w:val="28"/>
          <w:szCs w:val="28"/>
        </w:rPr>
        <w:t xml:space="preserve"> группа  «Капельки»</w:t>
      </w:r>
    </w:p>
    <w:p w:rsidR="003453B3" w:rsidRDefault="00F561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 Пузина Н.В.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811"/>
        <w:gridCol w:w="5104"/>
      </w:tblGrid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проекта</w:t>
            </w:r>
          </w:p>
        </w:tc>
        <w:tc>
          <w:tcPr>
            <w:tcW w:w="5104" w:type="dxa"/>
          </w:tcPr>
          <w:p w:rsidR="003453B3" w:rsidRDefault="0040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«Живем вместе»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проекта</w:t>
            </w:r>
          </w:p>
        </w:tc>
        <w:tc>
          <w:tcPr>
            <w:tcW w:w="5104" w:type="dxa"/>
          </w:tcPr>
          <w:p w:rsidR="003453B3" w:rsidRDefault="009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7C4D">
              <w:rPr>
                <w:sz w:val="28"/>
                <w:szCs w:val="28"/>
              </w:rPr>
              <w:t>ознавательно –</w:t>
            </w:r>
            <w:r w:rsidR="00F80F5B">
              <w:rPr>
                <w:sz w:val="28"/>
                <w:szCs w:val="28"/>
              </w:rPr>
              <w:t xml:space="preserve"> игровой; по форме организации, групповой, </w:t>
            </w:r>
            <w:proofErr w:type="gramStart"/>
            <w:r w:rsidR="00F80F5B">
              <w:rPr>
                <w:sz w:val="28"/>
                <w:szCs w:val="28"/>
              </w:rPr>
              <w:t>фронтальный</w:t>
            </w:r>
            <w:proofErr w:type="gramEnd"/>
            <w:r w:rsidR="00F80F5B">
              <w:rPr>
                <w:sz w:val="28"/>
                <w:szCs w:val="28"/>
              </w:rPr>
              <w:t>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проекта</w:t>
            </w:r>
          </w:p>
        </w:tc>
        <w:tc>
          <w:tcPr>
            <w:tcW w:w="5104" w:type="dxa"/>
          </w:tcPr>
          <w:p w:rsidR="003453B3" w:rsidRDefault="00C71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показали результаты психолого-педагогических исследований, в настоящее время увеличивается доля детей, у которых слабо сформированы навыки конструктивного взаимодействия. Проблема воспитания межличностных отношений между ребенком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одной из актуальных тем современной педагогики и психологии. 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проекта</w:t>
            </w:r>
          </w:p>
        </w:tc>
        <w:tc>
          <w:tcPr>
            <w:tcW w:w="5104" w:type="dxa"/>
          </w:tcPr>
          <w:p w:rsidR="003453B3" w:rsidRDefault="00F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опыта активного взаимодействия с взрослыми и сверстниками. Восприятие детьми ближайшей социокультурной среды и деятельности в ней.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Проблемный вопрос</w:t>
            </w:r>
          </w:p>
        </w:tc>
        <w:tc>
          <w:tcPr>
            <w:tcW w:w="5104" w:type="dxa"/>
          </w:tcPr>
          <w:p w:rsidR="003453B3" w:rsidRDefault="00F80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</w:t>
            </w:r>
            <w:r w:rsidR="00C714B0">
              <w:rPr>
                <w:sz w:val="28"/>
                <w:szCs w:val="28"/>
              </w:rPr>
              <w:t xml:space="preserve"> развития к</w:t>
            </w:r>
            <w:r>
              <w:rPr>
                <w:sz w:val="28"/>
                <w:szCs w:val="28"/>
              </w:rPr>
              <w:t>онструктивного общения дошкольни</w:t>
            </w:r>
            <w:r w:rsidR="00C714B0">
              <w:rPr>
                <w:sz w:val="28"/>
                <w:szCs w:val="28"/>
              </w:rPr>
              <w:t>ков со сверстниками в процессе проживания в ДОУ остается актуальной</w:t>
            </w:r>
            <w:r>
              <w:rPr>
                <w:sz w:val="28"/>
                <w:szCs w:val="28"/>
              </w:rPr>
              <w:t>, так как не все дети способны конструктивно выстраивать межличностные взаимоотношения между людьми в силу ряда причин: особенности характера, индивидуальных особенностей личности, особенностей восприятия жизненных ситуаций и множества других факторов.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проекта</w:t>
            </w:r>
          </w:p>
        </w:tc>
        <w:tc>
          <w:tcPr>
            <w:tcW w:w="5104" w:type="dxa"/>
          </w:tcPr>
          <w:p w:rsidR="003F72B8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детей</w:t>
            </w:r>
            <w:r w:rsidR="003F72B8">
              <w:rPr>
                <w:sz w:val="28"/>
                <w:szCs w:val="28"/>
              </w:rPr>
              <w:t xml:space="preserve">: </w:t>
            </w:r>
          </w:p>
          <w:p w:rsidR="003453B3" w:rsidRDefault="003F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1.Развивать у детей умения вступать в речевой контакт и активно участвовать в нем.</w:t>
            </w:r>
          </w:p>
          <w:p w:rsidR="003F72B8" w:rsidRDefault="003F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Развивать эмоционально- ценностное восприятие окружающего мира.</w:t>
            </w:r>
          </w:p>
          <w:p w:rsidR="003F72B8" w:rsidRDefault="003F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Познакомить с элементарными общепринятыми нормами и правилами </w:t>
            </w:r>
            <w:r>
              <w:rPr>
                <w:sz w:val="28"/>
                <w:szCs w:val="28"/>
              </w:rPr>
              <w:lastRenderedPageBreak/>
              <w:t>поведения в социуме.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3F72B8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родителей</w:t>
            </w:r>
            <w:r w:rsidR="003F72B8">
              <w:rPr>
                <w:sz w:val="28"/>
                <w:szCs w:val="28"/>
              </w:rPr>
              <w:t xml:space="preserve">: </w:t>
            </w:r>
          </w:p>
          <w:p w:rsidR="003453B3" w:rsidRDefault="003F7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1.Вовлекать родителей в образовательный процесс. 2.Формировать навыки,  умения организовать совместную деятельность с детьми.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для воспитателя</w:t>
            </w:r>
            <w:r w:rsidR="003F72B8">
              <w:rPr>
                <w:sz w:val="28"/>
                <w:szCs w:val="28"/>
              </w:rPr>
              <w:t>: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оздавать условия для приобщения воспитателей, детей и их родителей к основным социокультурным ценностям человека.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2.Обеспечить единство познавательного и эмоционально- нравственного развития старших дошкольников.</w:t>
            </w:r>
          </w:p>
          <w:p w:rsidR="00BA5E40" w:rsidRP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Способствовать созданию единого социокультурного контекста воспитания и общения в ДОУ и семье, повышать педагогическую культуру родителей.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Продукт проекта</w:t>
            </w:r>
          </w:p>
        </w:tc>
        <w:tc>
          <w:tcPr>
            <w:tcW w:w="5104" w:type="dxa"/>
          </w:tcPr>
          <w:p w:rsidR="003453B3" w:rsidRDefault="008F62C6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Занятие по программе социокультурные истоки «Старание и терпение»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Открытое занятие «Наше настроение»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Оформление «Энциклопедии» «Народная мудрость».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Выставка «Фамильный герб семьи»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Музыкально – литературное развлечение по русской народной сказке «Репка»</w:t>
            </w:r>
          </w:p>
          <w:p w:rsidR="00964513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Художественное творчество</w:t>
            </w:r>
            <w:r w:rsidR="00964513">
              <w:rPr>
                <w:sz w:val="28"/>
                <w:szCs w:val="28"/>
              </w:rPr>
              <w:t>:</w:t>
            </w:r>
          </w:p>
          <w:p w:rsidR="00BA5E40" w:rsidRDefault="00BA5E40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«Куколк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столбушки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8F62C6" w:rsidRPr="00BA5E40" w:rsidRDefault="008F62C6" w:rsidP="00BA5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="001906C8">
              <w:rPr>
                <w:sz w:val="28"/>
                <w:szCs w:val="28"/>
              </w:rPr>
              <w:t>Игра-путешествие на планету «</w:t>
            </w:r>
            <w:proofErr w:type="spellStart"/>
            <w:r w:rsidR="001906C8">
              <w:rPr>
                <w:sz w:val="28"/>
                <w:szCs w:val="28"/>
              </w:rPr>
              <w:t>СемьЯ</w:t>
            </w:r>
            <w:proofErr w:type="spellEnd"/>
            <w:r w:rsidR="001906C8">
              <w:rPr>
                <w:sz w:val="28"/>
                <w:szCs w:val="28"/>
              </w:rPr>
              <w:t>».</w:t>
            </w:r>
          </w:p>
        </w:tc>
      </w:tr>
      <w:tr w:rsidR="003453B3" w:rsidTr="00A94F0C">
        <w:tc>
          <w:tcPr>
            <w:tcW w:w="5811" w:type="dxa"/>
          </w:tcPr>
          <w:p w:rsidR="003453B3" w:rsidRDefault="0034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5104" w:type="dxa"/>
          </w:tcPr>
          <w:p w:rsidR="003453B3" w:rsidRDefault="009645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месяца, февраль – апрель.</w:t>
            </w:r>
          </w:p>
        </w:tc>
      </w:tr>
    </w:tbl>
    <w:p w:rsidR="007F4EFB" w:rsidRDefault="007F4EFB">
      <w:pPr>
        <w:rPr>
          <w:sz w:val="28"/>
          <w:szCs w:val="28"/>
          <w:u w:val="single"/>
        </w:rPr>
      </w:pPr>
    </w:p>
    <w:p w:rsidR="007F4EFB" w:rsidRDefault="007F4EFB">
      <w:pPr>
        <w:rPr>
          <w:sz w:val="28"/>
          <w:szCs w:val="28"/>
          <w:u w:val="single"/>
        </w:rPr>
      </w:pPr>
    </w:p>
    <w:p w:rsidR="007F4EFB" w:rsidRDefault="007F4EFB">
      <w:pPr>
        <w:rPr>
          <w:sz w:val="28"/>
          <w:szCs w:val="28"/>
          <w:u w:val="single"/>
        </w:rPr>
      </w:pPr>
    </w:p>
    <w:p w:rsidR="007F4EFB" w:rsidRDefault="007F4EFB">
      <w:pPr>
        <w:rPr>
          <w:sz w:val="28"/>
          <w:szCs w:val="28"/>
          <w:u w:val="single"/>
        </w:rPr>
      </w:pPr>
    </w:p>
    <w:p w:rsidR="00337F3C" w:rsidRDefault="00337F3C">
      <w:pPr>
        <w:rPr>
          <w:sz w:val="28"/>
          <w:szCs w:val="28"/>
          <w:u w:val="single"/>
        </w:rPr>
      </w:pPr>
    </w:p>
    <w:p w:rsidR="007F4EFB" w:rsidRDefault="003453B3">
      <w:pPr>
        <w:rPr>
          <w:sz w:val="28"/>
          <w:szCs w:val="28"/>
          <w:u w:val="single"/>
        </w:rPr>
      </w:pPr>
      <w:r w:rsidRPr="003F4021">
        <w:rPr>
          <w:sz w:val="28"/>
          <w:szCs w:val="28"/>
          <w:u w:val="single"/>
        </w:rPr>
        <w:lastRenderedPageBreak/>
        <w:t>Подготовительный этап</w:t>
      </w:r>
    </w:p>
    <w:tbl>
      <w:tblPr>
        <w:tblStyle w:val="a3"/>
        <w:tblW w:w="12131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552"/>
        <w:gridCol w:w="1701"/>
        <w:gridCol w:w="4050"/>
      </w:tblGrid>
      <w:tr w:rsidR="008843A1" w:rsidTr="00337F3C">
        <w:trPr>
          <w:trHeight w:val="1455"/>
        </w:trPr>
        <w:tc>
          <w:tcPr>
            <w:tcW w:w="851" w:type="dxa"/>
          </w:tcPr>
          <w:p w:rsidR="003F4021" w:rsidRDefault="003F4021">
            <w:pPr>
              <w:rPr>
                <w:sz w:val="28"/>
                <w:szCs w:val="28"/>
              </w:rPr>
            </w:pPr>
          </w:p>
          <w:p w:rsidR="007F4EFB" w:rsidRPr="003F4021" w:rsidRDefault="007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3F4021" w:rsidRPr="003F4021" w:rsidRDefault="003F4021">
            <w:pPr>
              <w:rPr>
                <w:sz w:val="28"/>
                <w:szCs w:val="28"/>
              </w:rPr>
            </w:pPr>
            <w:r w:rsidRPr="003F4021">
              <w:rPr>
                <w:sz w:val="28"/>
                <w:szCs w:val="28"/>
              </w:rPr>
              <w:t>Мероприятия</w:t>
            </w:r>
            <w:r w:rsidR="00337F3C">
              <w:rPr>
                <w:sz w:val="28"/>
                <w:szCs w:val="28"/>
              </w:rPr>
              <w:t xml:space="preserve">, </w:t>
            </w:r>
            <w:r w:rsidR="00964513">
              <w:rPr>
                <w:sz w:val="28"/>
                <w:szCs w:val="28"/>
              </w:rPr>
              <w:t>инициированные воспитателем</w:t>
            </w:r>
          </w:p>
        </w:tc>
        <w:tc>
          <w:tcPr>
            <w:tcW w:w="2552" w:type="dxa"/>
          </w:tcPr>
          <w:p w:rsidR="003F4021" w:rsidRPr="003F4021" w:rsidRDefault="003F4021">
            <w:pPr>
              <w:rPr>
                <w:sz w:val="28"/>
                <w:szCs w:val="28"/>
              </w:rPr>
            </w:pPr>
            <w:r w:rsidRPr="003F4021">
              <w:rPr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701" w:type="dxa"/>
          </w:tcPr>
          <w:p w:rsidR="003F4021" w:rsidRPr="003F4021" w:rsidRDefault="003F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</w:t>
            </w:r>
          </w:p>
        </w:tc>
        <w:tc>
          <w:tcPr>
            <w:tcW w:w="4050" w:type="dxa"/>
          </w:tcPr>
          <w:p w:rsidR="003F4021" w:rsidRPr="003F4021" w:rsidRDefault="003F40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</w:p>
        </w:tc>
      </w:tr>
      <w:tr w:rsidR="008843A1" w:rsidRPr="001906C8" w:rsidTr="00337F3C">
        <w:trPr>
          <w:trHeight w:val="1455"/>
        </w:trPr>
        <w:tc>
          <w:tcPr>
            <w:tcW w:w="851" w:type="dxa"/>
          </w:tcPr>
          <w:p w:rsidR="007F4EFB" w:rsidRDefault="007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F4EFB" w:rsidRDefault="007F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и упражнения, тренинги из серии «Встреча в кругу»;</w:t>
            </w:r>
          </w:p>
          <w:p w:rsidR="007F4EFB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F4EFB">
              <w:rPr>
                <w:sz w:val="28"/>
                <w:szCs w:val="28"/>
              </w:rPr>
              <w:t>«Оживи камень»</w:t>
            </w:r>
          </w:p>
          <w:p w:rsidR="00C53156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2.«Рассерженные шарики»</w:t>
            </w:r>
          </w:p>
          <w:p w:rsidR="00C53156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«Разрывание бумаги»</w:t>
            </w:r>
          </w:p>
          <w:p w:rsidR="00C53156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«Комплементы»</w:t>
            </w:r>
          </w:p>
          <w:p w:rsidR="00C53156" w:rsidRDefault="0033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«Топаем ногами</w:t>
            </w:r>
            <w:r w:rsidR="00C53156">
              <w:rPr>
                <w:sz w:val="28"/>
                <w:szCs w:val="28"/>
              </w:rPr>
              <w:t>»</w:t>
            </w:r>
          </w:p>
          <w:p w:rsidR="00C53156" w:rsidRDefault="00C53156">
            <w:pPr>
              <w:rPr>
                <w:sz w:val="28"/>
                <w:szCs w:val="28"/>
              </w:rPr>
            </w:pPr>
          </w:p>
          <w:p w:rsidR="00C53156" w:rsidRPr="003F4021" w:rsidRDefault="00C5315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F4EFB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  <w:p w:rsidR="00C53156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для релаксации, камень, воздушные шары,</w:t>
            </w:r>
          </w:p>
          <w:p w:rsidR="00C53156" w:rsidRPr="003F4021" w:rsidRDefault="0033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следы на бумаге.</w:t>
            </w:r>
          </w:p>
        </w:tc>
        <w:tc>
          <w:tcPr>
            <w:tcW w:w="1701" w:type="dxa"/>
          </w:tcPr>
          <w:p w:rsidR="007F4EFB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Карантин</w:t>
            </w:r>
          </w:p>
          <w:p w:rsidR="00D55A58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заинтересованность родителей</w:t>
            </w:r>
          </w:p>
          <w:p w:rsidR="00D55A58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риски</w:t>
            </w:r>
          </w:p>
        </w:tc>
        <w:tc>
          <w:tcPr>
            <w:tcW w:w="4050" w:type="dxa"/>
          </w:tcPr>
          <w:p w:rsidR="00337F3C" w:rsidRDefault="00190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="00337F3C">
              <w:rPr>
                <w:sz w:val="28"/>
                <w:szCs w:val="28"/>
              </w:rPr>
              <w:t xml:space="preserve"> банка </w:t>
            </w:r>
          </w:p>
          <w:p w:rsidR="00337F3C" w:rsidRDefault="0033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методических</w:t>
            </w:r>
          </w:p>
          <w:p w:rsidR="007F4EFB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 в Доу и в семье.</w:t>
            </w: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7F4EFB" w:rsidRDefault="007F4EFB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F4EFB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игры:</w:t>
            </w:r>
          </w:p>
          <w:p w:rsidR="00C53156" w:rsidRDefault="00C53156" w:rsidP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1.«Черепаха – путешественница»</w:t>
            </w:r>
          </w:p>
          <w:p w:rsidR="00C53156" w:rsidRDefault="00C53156" w:rsidP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Городки»</w:t>
            </w:r>
          </w:p>
          <w:p w:rsidR="00C53156" w:rsidRPr="00C53156" w:rsidRDefault="00C53156" w:rsidP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«Рыбак и рыбки»</w:t>
            </w:r>
          </w:p>
        </w:tc>
        <w:tc>
          <w:tcPr>
            <w:tcW w:w="2552" w:type="dxa"/>
          </w:tcPr>
          <w:p w:rsidR="007F4EFB" w:rsidRDefault="00C53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 для подвижных игр:</w:t>
            </w:r>
          </w:p>
          <w:p w:rsidR="00C53156" w:rsidRDefault="00B74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Пластмассовый таз, скакалка с рыбкой,</w:t>
            </w:r>
          </w:p>
          <w:p w:rsidR="00B7417C" w:rsidRPr="003F4021" w:rsidRDefault="00B74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Кегли 5 штук, мячик.</w:t>
            </w:r>
          </w:p>
        </w:tc>
        <w:tc>
          <w:tcPr>
            <w:tcW w:w="1701" w:type="dxa"/>
          </w:tcPr>
          <w:p w:rsidR="007F4EFB" w:rsidRDefault="007F4EFB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7F4EFB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картотеки</w:t>
            </w: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B7417C" w:rsidRDefault="00B7417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 ролевые игры из серии:</w:t>
            </w:r>
          </w:p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417C">
              <w:rPr>
                <w:sz w:val="28"/>
                <w:szCs w:val="28"/>
              </w:rPr>
              <w:t>Вежливое путешествие</w:t>
            </w:r>
            <w:r>
              <w:rPr>
                <w:sz w:val="28"/>
                <w:szCs w:val="28"/>
              </w:rPr>
              <w:t>»</w:t>
            </w:r>
          </w:p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417C">
              <w:rPr>
                <w:sz w:val="28"/>
                <w:szCs w:val="28"/>
              </w:rPr>
              <w:t>.Автовокзал</w:t>
            </w:r>
          </w:p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417C">
              <w:rPr>
                <w:sz w:val="28"/>
                <w:szCs w:val="28"/>
              </w:rPr>
              <w:t>.Магазин игрушек</w:t>
            </w:r>
          </w:p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417C">
              <w:rPr>
                <w:sz w:val="28"/>
                <w:szCs w:val="28"/>
              </w:rPr>
              <w:t>.Больница</w:t>
            </w:r>
          </w:p>
          <w:p w:rsidR="00B7417C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417C">
              <w:rPr>
                <w:sz w:val="28"/>
                <w:szCs w:val="28"/>
              </w:rPr>
              <w:t>.Парикмахерская</w:t>
            </w:r>
          </w:p>
        </w:tc>
        <w:tc>
          <w:tcPr>
            <w:tcW w:w="2552" w:type="dxa"/>
          </w:tcPr>
          <w:p w:rsidR="00D55A58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  <w:p w:rsidR="00B7417C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сюжетно-ролевых игр</w:t>
            </w:r>
            <w:r w:rsidR="00DB0DB2">
              <w:rPr>
                <w:sz w:val="28"/>
                <w:szCs w:val="28"/>
              </w:rPr>
              <w:t xml:space="preserve"> </w:t>
            </w:r>
          </w:p>
          <w:p w:rsidR="00DB0DB2" w:rsidRDefault="00DB0DB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7417C" w:rsidRDefault="00B7417C">
            <w:pPr>
              <w:rPr>
                <w:sz w:val="28"/>
                <w:szCs w:val="28"/>
              </w:rPr>
            </w:pPr>
          </w:p>
        </w:tc>
        <w:tc>
          <w:tcPr>
            <w:tcW w:w="4050" w:type="dxa"/>
          </w:tcPr>
          <w:p w:rsidR="00B7417C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развивающей среды</w:t>
            </w:r>
          </w:p>
          <w:p w:rsidR="00DB0DB2" w:rsidRDefault="00DB0DB2">
            <w:pPr>
              <w:rPr>
                <w:sz w:val="28"/>
                <w:szCs w:val="28"/>
              </w:rPr>
            </w:pPr>
          </w:p>
          <w:p w:rsidR="00DB0DB2" w:rsidRDefault="00DB0DB2">
            <w:pPr>
              <w:rPr>
                <w:sz w:val="28"/>
                <w:szCs w:val="28"/>
              </w:rPr>
            </w:pPr>
          </w:p>
          <w:p w:rsidR="00DB0DB2" w:rsidRDefault="00DB0DB2">
            <w:pPr>
              <w:rPr>
                <w:sz w:val="28"/>
                <w:szCs w:val="28"/>
              </w:rPr>
            </w:pPr>
          </w:p>
          <w:p w:rsidR="00DB0DB2" w:rsidRDefault="00DB0DB2">
            <w:pPr>
              <w:rPr>
                <w:sz w:val="28"/>
                <w:szCs w:val="28"/>
              </w:rPr>
            </w:pPr>
          </w:p>
          <w:p w:rsidR="00DB0DB2" w:rsidRDefault="00DB0DB2">
            <w:pPr>
              <w:rPr>
                <w:sz w:val="28"/>
                <w:szCs w:val="28"/>
              </w:rPr>
            </w:pPr>
          </w:p>
          <w:p w:rsidR="00DB0DB2" w:rsidRDefault="00DB0DB2">
            <w:pPr>
              <w:rPr>
                <w:sz w:val="28"/>
                <w:szCs w:val="28"/>
              </w:rPr>
            </w:pP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DB0DB2" w:rsidRDefault="00DB0DB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0DB2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«энциклопедии» «Добрые пословицы»</w:t>
            </w:r>
          </w:p>
        </w:tc>
        <w:tc>
          <w:tcPr>
            <w:tcW w:w="2552" w:type="dxa"/>
          </w:tcPr>
          <w:p w:rsidR="00DB0DB2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 альбом, фломастеры</w:t>
            </w:r>
          </w:p>
        </w:tc>
        <w:tc>
          <w:tcPr>
            <w:tcW w:w="1701" w:type="dxa"/>
          </w:tcPr>
          <w:p w:rsidR="00DB0DB2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заинтересованность родителей</w:t>
            </w:r>
          </w:p>
        </w:tc>
        <w:tc>
          <w:tcPr>
            <w:tcW w:w="4050" w:type="dxa"/>
          </w:tcPr>
          <w:p w:rsidR="00DB0DB2" w:rsidRDefault="00D55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детской энциклопедии совместно с родителями</w:t>
            </w: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DB0DB2" w:rsidRPr="00337F3C" w:rsidRDefault="00DB0DB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B0DB2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– путешествие на планету «</w:t>
            </w:r>
            <w:proofErr w:type="spellStart"/>
            <w:r>
              <w:rPr>
                <w:sz w:val="28"/>
                <w:szCs w:val="28"/>
              </w:rPr>
              <w:t>СемьЯ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DB0DB2" w:rsidRDefault="00BF5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Оборудование: </w:t>
            </w:r>
          </w:p>
          <w:p w:rsidR="00BF5A4A" w:rsidRDefault="00BF5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Конверты с фото каждой семьи</w:t>
            </w:r>
          </w:p>
        </w:tc>
        <w:tc>
          <w:tcPr>
            <w:tcW w:w="1701" w:type="dxa"/>
          </w:tcPr>
          <w:p w:rsidR="00DB0DB2" w:rsidRDefault="00BF5A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не принесли фото </w:t>
            </w:r>
            <w:r>
              <w:rPr>
                <w:sz w:val="28"/>
                <w:szCs w:val="28"/>
              </w:rPr>
              <w:lastRenderedPageBreak/>
              <w:t>членов семьи</w:t>
            </w:r>
          </w:p>
        </w:tc>
        <w:tc>
          <w:tcPr>
            <w:tcW w:w="4050" w:type="dxa"/>
          </w:tcPr>
          <w:p w:rsidR="00DB0DB2" w:rsidRDefault="009056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Рассказы детей о своей семье.</w:t>
            </w: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DB0DB2" w:rsidRDefault="00DB0DB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0DB2" w:rsidRDefault="00DB0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произведения В.Карасевой «Синяя чашка»</w:t>
            </w:r>
          </w:p>
          <w:p w:rsidR="00DB0DB2" w:rsidRDefault="00DB0DB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43A1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 иллюстрации к произведению</w:t>
            </w:r>
          </w:p>
        </w:tc>
        <w:tc>
          <w:tcPr>
            <w:tcW w:w="1701" w:type="dxa"/>
          </w:tcPr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поняли проблему произведения</w:t>
            </w:r>
          </w:p>
        </w:tc>
        <w:tc>
          <w:tcPr>
            <w:tcW w:w="4050" w:type="dxa"/>
          </w:tcPr>
          <w:p w:rsidR="008843A1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Оценили поступок главного </w:t>
            </w:r>
          </w:p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героя, поиск решений данной проблемы.</w:t>
            </w:r>
          </w:p>
        </w:tc>
      </w:tr>
      <w:tr w:rsidR="008843A1" w:rsidTr="00337F3C">
        <w:trPr>
          <w:trHeight w:val="1455"/>
        </w:trPr>
        <w:tc>
          <w:tcPr>
            <w:tcW w:w="851" w:type="dxa"/>
          </w:tcPr>
          <w:p w:rsidR="00DB0DB2" w:rsidRDefault="00DB0DB2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B0DB2" w:rsidRDefault="00555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 сказки «</w:t>
            </w:r>
            <w:r w:rsidR="008843A1">
              <w:rPr>
                <w:sz w:val="28"/>
                <w:szCs w:val="28"/>
              </w:rPr>
              <w:t>Петушок и птичка»</w:t>
            </w:r>
          </w:p>
        </w:tc>
        <w:tc>
          <w:tcPr>
            <w:tcW w:w="2552" w:type="dxa"/>
          </w:tcPr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 шапочки для героев</w:t>
            </w:r>
          </w:p>
        </w:tc>
        <w:tc>
          <w:tcPr>
            <w:tcW w:w="1701" w:type="dxa"/>
          </w:tcPr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выучили слова</w:t>
            </w:r>
          </w:p>
        </w:tc>
        <w:tc>
          <w:tcPr>
            <w:tcW w:w="4050" w:type="dxa"/>
          </w:tcPr>
          <w:p w:rsidR="008843A1" w:rsidRDefault="0086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Инсценировка</w:t>
            </w:r>
            <w:r w:rsidR="008843A1">
              <w:rPr>
                <w:sz w:val="28"/>
                <w:szCs w:val="28"/>
              </w:rPr>
              <w:t xml:space="preserve"> сказок </w:t>
            </w:r>
            <w:proofErr w:type="gramStart"/>
            <w:r w:rsidR="008843A1">
              <w:rPr>
                <w:sz w:val="28"/>
                <w:szCs w:val="28"/>
              </w:rPr>
              <w:t>по</w:t>
            </w:r>
            <w:proofErr w:type="gramEnd"/>
            <w:r w:rsidR="008843A1">
              <w:rPr>
                <w:sz w:val="28"/>
                <w:szCs w:val="28"/>
              </w:rPr>
              <w:t xml:space="preserve"> </w:t>
            </w:r>
          </w:p>
          <w:p w:rsidR="00DB0DB2" w:rsidRDefault="00884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своему желанию</w:t>
            </w:r>
          </w:p>
        </w:tc>
      </w:tr>
    </w:tbl>
    <w:p w:rsidR="00B7417C" w:rsidRPr="00963730" w:rsidRDefault="00B7417C">
      <w:pPr>
        <w:rPr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709"/>
        <w:gridCol w:w="2312"/>
        <w:gridCol w:w="2374"/>
        <w:gridCol w:w="2644"/>
        <w:gridCol w:w="3302"/>
      </w:tblGrid>
      <w:tr w:rsidR="00963730" w:rsidRPr="00963730" w:rsidTr="00865656">
        <w:tc>
          <w:tcPr>
            <w:tcW w:w="709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 w:rsidRPr="00963730">
              <w:rPr>
                <w:sz w:val="28"/>
                <w:szCs w:val="28"/>
              </w:rPr>
              <w:t>Проблемные ситуации</w:t>
            </w:r>
          </w:p>
        </w:tc>
        <w:tc>
          <w:tcPr>
            <w:tcW w:w="2374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 w:rsidRPr="00963730">
              <w:rPr>
                <w:sz w:val="28"/>
                <w:szCs w:val="28"/>
              </w:rPr>
              <w:t xml:space="preserve">Оборудование: </w:t>
            </w:r>
            <w:r>
              <w:rPr>
                <w:sz w:val="28"/>
                <w:szCs w:val="28"/>
              </w:rPr>
              <w:t>ситуации в иллюстрациях</w:t>
            </w:r>
          </w:p>
        </w:tc>
        <w:tc>
          <w:tcPr>
            <w:tcW w:w="2644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Решают проблемные ситуации. Совместно обосновывают решение.</w:t>
            </w:r>
          </w:p>
        </w:tc>
      </w:tr>
      <w:tr w:rsidR="00963730" w:rsidTr="00865656">
        <w:tc>
          <w:tcPr>
            <w:tcW w:w="709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«Мастера и рукодельницы» Истоки</w:t>
            </w:r>
          </w:p>
        </w:tc>
        <w:tc>
          <w:tcPr>
            <w:tcW w:w="2374" w:type="dxa"/>
          </w:tcPr>
          <w:p w:rsidR="00963730" w:rsidRDefault="008656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Оборудование:</w:t>
            </w:r>
          </w:p>
          <w:p w:rsidR="00865656" w:rsidRPr="00865656" w:rsidRDefault="0086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к сказкам, рабочие тетради, цветные карандаши.</w:t>
            </w:r>
          </w:p>
        </w:tc>
        <w:tc>
          <w:tcPr>
            <w:tcW w:w="2644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302" w:type="dxa"/>
          </w:tcPr>
          <w:p w:rsidR="00963730" w:rsidRPr="00865656" w:rsidRDefault="0086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Рассуждают, доказывают свое мнение, работают в парах.</w:t>
            </w:r>
          </w:p>
        </w:tc>
      </w:tr>
      <w:tr w:rsidR="00963730" w:rsidTr="00865656">
        <w:tc>
          <w:tcPr>
            <w:tcW w:w="709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 w:rsidRPr="00963730">
              <w:rPr>
                <w:sz w:val="28"/>
                <w:szCs w:val="28"/>
              </w:rPr>
              <w:t>Выставка «Фамильный герб  семьи»</w:t>
            </w:r>
          </w:p>
        </w:tc>
        <w:tc>
          <w:tcPr>
            <w:tcW w:w="2374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44" w:type="dxa"/>
          </w:tcPr>
          <w:p w:rsidR="00963730" w:rsidRDefault="00963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заинтересованность родителей.</w:t>
            </w:r>
          </w:p>
          <w:p w:rsidR="00852EA3" w:rsidRDefault="00852EA3">
            <w:pPr>
              <w:rPr>
                <w:sz w:val="28"/>
                <w:szCs w:val="28"/>
              </w:rPr>
            </w:pPr>
          </w:p>
          <w:p w:rsidR="00852EA3" w:rsidRPr="00963730" w:rsidRDefault="00852EA3">
            <w:pPr>
              <w:rPr>
                <w:sz w:val="28"/>
                <w:szCs w:val="28"/>
              </w:rPr>
            </w:pPr>
          </w:p>
        </w:tc>
        <w:tc>
          <w:tcPr>
            <w:tcW w:w="3302" w:type="dxa"/>
          </w:tcPr>
          <w:p w:rsidR="00963730" w:rsidRPr="00963730" w:rsidRDefault="00963730">
            <w:pPr>
              <w:rPr>
                <w:sz w:val="28"/>
                <w:szCs w:val="28"/>
              </w:rPr>
            </w:pPr>
            <w:r w:rsidRPr="00963730">
              <w:rPr>
                <w:sz w:val="28"/>
                <w:szCs w:val="28"/>
              </w:rPr>
              <w:t>Организует выставку гербов и девизов. Презентация с родит</w:t>
            </w:r>
            <w:r w:rsidR="00865656">
              <w:rPr>
                <w:sz w:val="28"/>
                <w:szCs w:val="28"/>
              </w:rPr>
              <w:t>елями фамильных гербов</w:t>
            </w:r>
            <w:proofErr w:type="gramStart"/>
            <w:r w:rsidR="00865656">
              <w:rPr>
                <w:sz w:val="28"/>
                <w:szCs w:val="28"/>
              </w:rPr>
              <w:t xml:space="preserve"> </w:t>
            </w:r>
            <w:r w:rsidRPr="00963730">
              <w:rPr>
                <w:sz w:val="28"/>
                <w:szCs w:val="28"/>
              </w:rPr>
              <w:t>.</w:t>
            </w:r>
            <w:proofErr w:type="gramEnd"/>
          </w:p>
        </w:tc>
      </w:tr>
      <w:tr w:rsidR="00852EA3" w:rsidTr="00865656">
        <w:tc>
          <w:tcPr>
            <w:tcW w:w="709" w:type="dxa"/>
          </w:tcPr>
          <w:p w:rsidR="00852EA3" w:rsidRDefault="00852EA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:rsidR="00852EA3" w:rsidRPr="00963730" w:rsidRDefault="008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- тренинг «Наше настроение»</w:t>
            </w:r>
          </w:p>
        </w:tc>
        <w:tc>
          <w:tcPr>
            <w:tcW w:w="2374" w:type="dxa"/>
          </w:tcPr>
          <w:p w:rsidR="00852EA3" w:rsidRDefault="00852EA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644" w:type="dxa"/>
          </w:tcPr>
          <w:p w:rsidR="00852EA3" w:rsidRDefault="008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заинтересованность родителей.</w:t>
            </w:r>
          </w:p>
        </w:tc>
        <w:tc>
          <w:tcPr>
            <w:tcW w:w="3302" w:type="dxa"/>
          </w:tcPr>
          <w:p w:rsidR="00852EA3" w:rsidRPr="00963730" w:rsidRDefault="00852E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Вхождение в проблему, вживание в игровые роли, решение проблем. Выполнение практических заданий.</w:t>
            </w:r>
          </w:p>
        </w:tc>
      </w:tr>
      <w:tr w:rsidR="00963730" w:rsidTr="00865656">
        <w:tc>
          <w:tcPr>
            <w:tcW w:w="709" w:type="dxa"/>
          </w:tcPr>
          <w:p w:rsidR="00963730" w:rsidRDefault="0096373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312" w:type="dxa"/>
          </w:tcPr>
          <w:p w:rsidR="00963730" w:rsidRPr="00852EA3" w:rsidRDefault="00852EA3">
            <w:pPr>
              <w:rPr>
                <w:sz w:val="28"/>
                <w:szCs w:val="28"/>
              </w:rPr>
            </w:pPr>
            <w:r w:rsidRPr="00852EA3">
              <w:rPr>
                <w:sz w:val="28"/>
                <w:szCs w:val="28"/>
              </w:rPr>
              <w:t>Музыкально-литературное развлечение по сказке «Репка»</w:t>
            </w:r>
          </w:p>
        </w:tc>
        <w:tc>
          <w:tcPr>
            <w:tcW w:w="2374" w:type="dxa"/>
          </w:tcPr>
          <w:p w:rsidR="00963730" w:rsidRDefault="0086565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Оборудование:</w:t>
            </w:r>
          </w:p>
          <w:p w:rsidR="00865656" w:rsidRPr="00865656" w:rsidRDefault="00865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Декорации, костюмы для героев, музыка, афиша, билеты, касса.</w:t>
            </w:r>
          </w:p>
        </w:tc>
        <w:tc>
          <w:tcPr>
            <w:tcW w:w="2644" w:type="dxa"/>
          </w:tcPr>
          <w:p w:rsidR="00963730" w:rsidRPr="00852EA3" w:rsidRDefault="00852EA3">
            <w:pPr>
              <w:rPr>
                <w:sz w:val="28"/>
                <w:szCs w:val="28"/>
              </w:rPr>
            </w:pPr>
            <w:r w:rsidRPr="00852EA3">
              <w:rPr>
                <w:sz w:val="28"/>
                <w:szCs w:val="28"/>
              </w:rPr>
              <w:t>Не заинтересованность родителей, не своевременная подготовка оборудования, финансирование и технические риски.</w:t>
            </w:r>
          </w:p>
        </w:tc>
        <w:tc>
          <w:tcPr>
            <w:tcW w:w="3302" w:type="dxa"/>
          </w:tcPr>
          <w:p w:rsidR="00963730" w:rsidRDefault="00852EA3">
            <w:pPr>
              <w:rPr>
                <w:sz w:val="28"/>
                <w:szCs w:val="28"/>
                <w:u w:val="single"/>
              </w:rPr>
            </w:pPr>
            <w:r w:rsidRPr="00852EA3">
              <w:rPr>
                <w:sz w:val="28"/>
                <w:szCs w:val="28"/>
              </w:rPr>
              <w:t>Создали декорации совместно с родителями, костюмы главных героев, декорации. Родители активно участвуют в развлечении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</w:tr>
    </w:tbl>
    <w:p w:rsidR="00B7417C" w:rsidRPr="00865656" w:rsidRDefault="00B7417C">
      <w:pPr>
        <w:rPr>
          <w:sz w:val="28"/>
          <w:szCs w:val="28"/>
        </w:rPr>
      </w:pPr>
    </w:p>
    <w:p w:rsidR="00B7417C" w:rsidRDefault="00B7417C" w:rsidP="008843A1">
      <w:pPr>
        <w:tabs>
          <w:tab w:val="left" w:pos="6285"/>
        </w:tabs>
        <w:rPr>
          <w:sz w:val="28"/>
          <w:szCs w:val="28"/>
          <w:u w:val="single"/>
        </w:rPr>
      </w:pPr>
    </w:p>
    <w:p w:rsidR="00A94F0C" w:rsidRPr="00A94F0C" w:rsidRDefault="003F4021">
      <w:pPr>
        <w:rPr>
          <w:sz w:val="28"/>
          <w:szCs w:val="28"/>
        </w:rPr>
      </w:pPr>
      <w:r>
        <w:rPr>
          <w:sz w:val="28"/>
          <w:szCs w:val="28"/>
          <w:u w:val="single"/>
        </w:rPr>
        <w:t>Основной этап:</w:t>
      </w:r>
    </w:p>
    <w:p w:rsidR="00A94F0C" w:rsidRDefault="00A94F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Дорожная карта основного этапа проекта:</w:t>
      </w:r>
      <w:r w:rsidR="007F4EFB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41"/>
        <w:gridCol w:w="1768"/>
        <w:gridCol w:w="2347"/>
        <w:gridCol w:w="3445"/>
        <w:gridCol w:w="2196"/>
      </w:tblGrid>
      <w:tr w:rsidR="00A94F0C" w:rsidTr="00A94F0C">
        <w:tc>
          <w:tcPr>
            <w:tcW w:w="850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4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 режиме дня</w:t>
            </w:r>
          </w:p>
        </w:tc>
        <w:tc>
          <w:tcPr>
            <w:tcW w:w="2409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579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1915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Промежуточные результаты</w:t>
            </w:r>
          </w:p>
        </w:tc>
      </w:tr>
    </w:tbl>
    <w:p w:rsidR="00A94F0C" w:rsidRDefault="007F4E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4F0C" w:rsidRDefault="00A94F0C">
      <w:pPr>
        <w:rPr>
          <w:sz w:val="28"/>
          <w:szCs w:val="28"/>
        </w:rPr>
      </w:pPr>
    </w:p>
    <w:p w:rsidR="00A94F0C" w:rsidRDefault="00A94F0C">
      <w:pPr>
        <w:rPr>
          <w:sz w:val="28"/>
          <w:szCs w:val="28"/>
          <w:u w:val="single"/>
        </w:rPr>
      </w:pPr>
      <w:r w:rsidRPr="00A94F0C">
        <w:rPr>
          <w:sz w:val="28"/>
          <w:szCs w:val="28"/>
          <w:u w:val="single"/>
        </w:rPr>
        <w:t>Заключительный этап: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40"/>
        <w:gridCol w:w="2580"/>
        <w:gridCol w:w="2731"/>
        <w:gridCol w:w="2250"/>
        <w:gridCol w:w="2196"/>
      </w:tblGrid>
      <w:tr w:rsidR="00A94F0C" w:rsidTr="00A94F0C">
        <w:tc>
          <w:tcPr>
            <w:tcW w:w="850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мероприятия</w:t>
            </w:r>
          </w:p>
        </w:tc>
        <w:tc>
          <w:tcPr>
            <w:tcW w:w="2835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Оценка эффективности реализации проекта</w:t>
            </w:r>
          </w:p>
        </w:tc>
        <w:tc>
          <w:tcPr>
            <w:tcW w:w="2303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Степень достижения поставленных            целей</w:t>
            </w:r>
          </w:p>
        </w:tc>
        <w:tc>
          <w:tcPr>
            <w:tcW w:w="1915" w:type="dxa"/>
          </w:tcPr>
          <w:p w:rsidR="00A94F0C" w:rsidRDefault="00A94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Обобщение педагогического    опыта</w:t>
            </w:r>
          </w:p>
        </w:tc>
        <w:bookmarkStart w:id="0" w:name="_GoBack"/>
        <w:bookmarkEnd w:id="0"/>
      </w:tr>
    </w:tbl>
    <w:p w:rsidR="00A94F0C" w:rsidRPr="00A94F0C" w:rsidRDefault="00A94F0C">
      <w:pPr>
        <w:rPr>
          <w:sz w:val="28"/>
          <w:szCs w:val="28"/>
        </w:rPr>
      </w:pPr>
    </w:p>
    <w:p w:rsidR="00A94F0C" w:rsidRPr="00A94F0C" w:rsidRDefault="00A94F0C">
      <w:pPr>
        <w:rPr>
          <w:sz w:val="28"/>
          <w:szCs w:val="28"/>
        </w:rPr>
      </w:pPr>
    </w:p>
    <w:p w:rsidR="00A94F0C" w:rsidRDefault="00A94F0C">
      <w:pPr>
        <w:rPr>
          <w:sz w:val="28"/>
          <w:szCs w:val="28"/>
          <w:u w:val="single"/>
        </w:rPr>
      </w:pPr>
    </w:p>
    <w:p w:rsidR="00A94F0C" w:rsidRDefault="00A94F0C">
      <w:pPr>
        <w:rPr>
          <w:sz w:val="28"/>
          <w:szCs w:val="28"/>
          <w:u w:val="single"/>
        </w:rPr>
      </w:pPr>
    </w:p>
    <w:p w:rsidR="003F4021" w:rsidRDefault="003F4021">
      <w:pPr>
        <w:rPr>
          <w:sz w:val="28"/>
          <w:szCs w:val="28"/>
          <w:u w:val="single"/>
        </w:rPr>
      </w:pPr>
    </w:p>
    <w:p w:rsidR="003F4021" w:rsidRDefault="00B741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417C" w:rsidRDefault="00B7417C">
      <w:pPr>
        <w:rPr>
          <w:sz w:val="28"/>
          <w:szCs w:val="28"/>
        </w:rPr>
      </w:pPr>
    </w:p>
    <w:p w:rsidR="00B7417C" w:rsidRDefault="00B7417C">
      <w:pPr>
        <w:rPr>
          <w:sz w:val="28"/>
          <w:szCs w:val="28"/>
        </w:rPr>
      </w:pPr>
    </w:p>
    <w:p w:rsidR="00B7417C" w:rsidRDefault="00B7417C">
      <w:pPr>
        <w:rPr>
          <w:sz w:val="28"/>
          <w:szCs w:val="28"/>
        </w:rPr>
      </w:pPr>
    </w:p>
    <w:p w:rsidR="00B7417C" w:rsidRDefault="00B7417C">
      <w:pPr>
        <w:rPr>
          <w:sz w:val="28"/>
          <w:szCs w:val="28"/>
        </w:rPr>
      </w:pPr>
    </w:p>
    <w:p w:rsidR="00DB0DB2" w:rsidRDefault="00DB0DB2">
      <w:pPr>
        <w:rPr>
          <w:sz w:val="28"/>
          <w:szCs w:val="28"/>
        </w:rPr>
      </w:pPr>
    </w:p>
    <w:p w:rsidR="00DB0DB2" w:rsidRDefault="00DB0DB2">
      <w:pPr>
        <w:rPr>
          <w:sz w:val="28"/>
          <w:szCs w:val="28"/>
        </w:rPr>
      </w:pPr>
    </w:p>
    <w:p w:rsidR="00DB0DB2" w:rsidRDefault="00DB0DB2">
      <w:pPr>
        <w:rPr>
          <w:sz w:val="28"/>
          <w:szCs w:val="28"/>
        </w:rPr>
      </w:pPr>
    </w:p>
    <w:p w:rsidR="00DB0DB2" w:rsidRDefault="00DB0DB2">
      <w:pPr>
        <w:rPr>
          <w:sz w:val="28"/>
          <w:szCs w:val="28"/>
        </w:rPr>
      </w:pPr>
    </w:p>
    <w:p w:rsidR="00B7417C" w:rsidRDefault="00B7417C">
      <w:pPr>
        <w:rPr>
          <w:sz w:val="28"/>
          <w:szCs w:val="28"/>
        </w:rPr>
      </w:pPr>
    </w:p>
    <w:p w:rsidR="00B7417C" w:rsidRDefault="00B7417C">
      <w:pPr>
        <w:rPr>
          <w:sz w:val="28"/>
          <w:szCs w:val="28"/>
        </w:rPr>
      </w:pPr>
    </w:p>
    <w:p w:rsidR="00B7417C" w:rsidRPr="003F4021" w:rsidRDefault="00B7417C">
      <w:pPr>
        <w:rPr>
          <w:sz w:val="28"/>
          <w:szCs w:val="28"/>
        </w:rPr>
      </w:pPr>
    </w:p>
    <w:sectPr w:rsidR="00B7417C" w:rsidRPr="003F4021" w:rsidSect="00CC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D05"/>
    <w:multiLevelType w:val="hybridMultilevel"/>
    <w:tmpl w:val="468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672"/>
    <w:multiLevelType w:val="hybridMultilevel"/>
    <w:tmpl w:val="187E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672C1"/>
    <w:multiLevelType w:val="hybridMultilevel"/>
    <w:tmpl w:val="67A82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1365"/>
    <w:multiLevelType w:val="hybridMultilevel"/>
    <w:tmpl w:val="7A5C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325D3"/>
    <w:multiLevelType w:val="hybridMultilevel"/>
    <w:tmpl w:val="BCD2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A62"/>
    <w:rsid w:val="0004644D"/>
    <w:rsid w:val="00145137"/>
    <w:rsid w:val="001906C8"/>
    <w:rsid w:val="001A4A62"/>
    <w:rsid w:val="00337F3C"/>
    <w:rsid w:val="003453B3"/>
    <w:rsid w:val="003F4021"/>
    <w:rsid w:val="003F72B8"/>
    <w:rsid w:val="003F7D71"/>
    <w:rsid w:val="00407C4D"/>
    <w:rsid w:val="00555FD2"/>
    <w:rsid w:val="007F4EFB"/>
    <w:rsid w:val="00852EA3"/>
    <w:rsid w:val="00865656"/>
    <w:rsid w:val="008843A1"/>
    <w:rsid w:val="008F62C6"/>
    <w:rsid w:val="009056F8"/>
    <w:rsid w:val="00963730"/>
    <w:rsid w:val="00964513"/>
    <w:rsid w:val="00A240ED"/>
    <w:rsid w:val="00A94F0C"/>
    <w:rsid w:val="00B41C8A"/>
    <w:rsid w:val="00B7417C"/>
    <w:rsid w:val="00BA5E40"/>
    <w:rsid w:val="00BF5A4A"/>
    <w:rsid w:val="00C53156"/>
    <w:rsid w:val="00C714B0"/>
    <w:rsid w:val="00CC4A9C"/>
    <w:rsid w:val="00D55A58"/>
    <w:rsid w:val="00DB0DB2"/>
    <w:rsid w:val="00F2694A"/>
    <w:rsid w:val="00F5612D"/>
    <w:rsid w:val="00F8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Непоседы</dc:creator>
  <cp:keywords/>
  <dc:description/>
  <cp:lastModifiedBy>Шаляпина</cp:lastModifiedBy>
  <cp:revision>14</cp:revision>
  <dcterms:created xsi:type="dcterms:W3CDTF">2021-02-09T08:03:00Z</dcterms:created>
  <dcterms:modified xsi:type="dcterms:W3CDTF">2021-04-02T08:50:00Z</dcterms:modified>
</cp:coreProperties>
</file>