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1" w:rsidRPr="00D35421" w:rsidRDefault="00293945" w:rsidP="0007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75813" w:rsidRPr="00D35421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 о выполнении годового плана МБДО</w:t>
      </w:r>
      <w:r w:rsidR="002853E3">
        <w:rPr>
          <w:rFonts w:ascii="Times New Roman" w:hAnsi="Times New Roman" w:cs="Times New Roman"/>
          <w:b/>
          <w:sz w:val="28"/>
          <w:szCs w:val="28"/>
        </w:rPr>
        <w:t>У «Детский сад №1 «Колокольчик»</w:t>
      </w:r>
      <w:r w:rsidR="00C86BBC">
        <w:rPr>
          <w:rFonts w:ascii="Times New Roman" w:hAnsi="Times New Roman" w:cs="Times New Roman"/>
          <w:b/>
          <w:sz w:val="28"/>
          <w:szCs w:val="28"/>
        </w:rPr>
        <w:t xml:space="preserve"> (филиал по </w:t>
      </w:r>
      <w:r w:rsidR="002853E3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spellStart"/>
      <w:r w:rsidR="002853E3">
        <w:rPr>
          <w:rFonts w:ascii="Times New Roman" w:hAnsi="Times New Roman" w:cs="Times New Roman"/>
          <w:b/>
          <w:sz w:val="28"/>
          <w:szCs w:val="28"/>
        </w:rPr>
        <w:t>Рознина</w:t>
      </w:r>
      <w:proofErr w:type="spellEnd"/>
      <w:r w:rsidR="002853E3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="00C86BBC">
        <w:rPr>
          <w:rFonts w:ascii="Times New Roman" w:hAnsi="Times New Roman" w:cs="Times New Roman"/>
          <w:b/>
          <w:sz w:val="28"/>
          <w:szCs w:val="28"/>
        </w:rPr>
        <w:t>)</w:t>
      </w:r>
    </w:p>
    <w:p w:rsidR="00075813" w:rsidRPr="00D35421" w:rsidRDefault="00C86BBC" w:rsidP="0007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853E3">
        <w:rPr>
          <w:rFonts w:ascii="Times New Roman" w:hAnsi="Times New Roman" w:cs="Times New Roman"/>
          <w:b/>
          <w:sz w:val="28"/>
          <w:szCs w:val="28"/>
        </w:rPr>
        <w:t>2019-2020</w:t>
      </w:r>
      <w:r w:rsidR="00D35421" w:rsidRPr="00D3542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  <w:r w:rsidRPr="00D35421">
        <w:rPr>
          <w:rFonts w:ascii="Times New Roman" w:hAnsi="Times New Roman"/>
          <w:szCs w:val="24"/>
        </w:rPr>
        <w:t>Муниципальное бюджетное дошколь</w:t>
      </w:r>
      <w:r w:rsidR="00260238">
        <w:rPr>
          <w:rFonts w:ascii="Times New Roman" w:hAnsi="Times New Roman"/>
          <w:szCs w:val="24"/>
        </w:rPr>
        <w:t>ное образовательное учреждение «Д</w:t>
      </w:r>
      <w:r w:rsidRPr="00D35421">
        <w:rPr>
          <w:rFonts w:ascii="Times New Roman" w:hAnsi="Times New Roman"/>
          <w:szCs w:val="24"/>
        </w:rPr>
        <w:t>етский сад №1 «Колокольчик» г. Ханты-Мансий</w:t>
      </w:r>
      <w:proofErr w:type="gramStart"/>
      <w:r w:rsidRPr="00D35421">
        <w:rPr>
          <w:rFonts w:ascii="Times New Roman" w:hAnsi="Times New Roman"/>
          <w:szCs w:val="24"/>
        </w:rPr>
        <w:t>ск с пр</w:t>
      </w:r>
      <w:proofErr w:type="gramEnd"/>
      <w:r w:rsidRPr="00D35421">
        <w:rPr>
          <w:rFonts w:ascii="Times New Roman" w:hAnsi="Times New Roman"/>
          <w:szCs w:val="24"/>
        </w:rPr>
        <w:t>иоритетным осуществлением деятельности по познавательно-речевому направлению развития детей работает в режиме 12 часов, по 5 дневной рабочей неделе, с 07.00 – 19.00 часов.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  <w:r w:rsidRPr="00D35421">
        <w:rPr>
          <w:rFonts w:ascii="Times New Roman" w:hAnsi="Times New Roman"/>
          <w:szCs w:val="24"/>
        </w:rPr>
        <w:t>Образовательная деяте</w:t>
      </w:r>
      <w:r w:rsidR="0003365C" w:rsidRPr="00D35421">
        <w:rPr>
          <w:rFonts w:ascii="Times New Roman" w:hAnsi="Times New Roman"/>
          <w:szCs w:val="24"/>
        </w:rPr>
        <w:t>льность осуществляется по</w:t>
      </w:r>
      <w:r w:rsidRPr="00D35421">
        <w:rPr>
          <w:rFonts w:ascii="Times New Roman" w:hAnsi="Times New Roman"/>
          <w:szCs w:val="24"/>
        </w:rPr>
        <w:t xml:space="preserve"> ос</w:t>
      </w:r>
      <w:r w:rsidR="00A70B06" w:rsidRPr="00D35421">
        <w:rPr>
          <w:rFonts w:ascii="Times New Roman" w:hAnsi="Times New Roman"/>
          <w:szCs w:val="24"/>
        </w:rPr>
        <w:t>новной образовательной программе</w:t>
      </w:r>
      <w:r w:rsidRPr="00D35421">
        <w:rPr>
          <w:rFonts w:ascii="Times New Roman" w:hAnsi="Times New Roman"/>
          <w:szCs w:val="24"/>
        </w:rPr>
        <w:t xml:space="preserve"> ДО МБДОУ «Детский сад №1 «Колокольчик» составленной </w:t>
      </w:r>
      <w:r w:rsidR="006439FD" w:rsidRPr="00D35421">
        <w:rPr>
          <w:rFonts w:ascii="Times New Roman" w:hAnsi="Times New Roman"/>
          <w:szCs w:val="24"/>
        </w:rPr>
        <w:t xml:space="preserve">в соответствии с  программой </w:t>
      </w:r>
      <w:r w:rsidRPr="00D35421">
        <w:rPr>
          <w:rFonts w:ascii="Times New Roman" w:hAnsi="Times New Roman"/>
          <w:szCs w:val="24"/>
        </w:rPr>
        <w:t xml:space="preserve">дошкольного образования «От рождения до школы» под ред. Н.Е. </w:t>
      </w:r>
      <w:proofErr w:type="spellStart"/>
      <w:r w:rsidRPr="00D35421">
        <w:rPr>
          <w:rFonts w:ascii="Times New Roman" w:hAnsi="Times New Roman"/>
          <w:szCs w:val="24"/>
        </w:rPr>
        <w:t>Вераксы</w:t>
      </w:r>
      <w:proofErr w:type="spellEnd"/>
      <w:r w:rsidRPr="00D35421">
        <w:rPr>
          <w:rFonts w:ascii="Times New Roman" w:hAnsi="Times New Roman"/>
          <w:szCs w:val="24"/>
        </w:rPr>
        <w:t xml:space="preserve">. 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  <w:r w:rsidRPr="00D35421">
        <w:rPr>
          <w:rFonts w:ascii="Times New Roman" w:hAnsi="Times New Roman"/>
          <w:szCs w:val="24"/>
        </w:rPr>
        <w:t>Данная программа ориентирована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</w:p>
    <w:p w:rsidR="00075813" w:rsidRPr="00D35421" w:rsidRDefault="00B44B68" w:rsidP="00075813">
      <w:pPr>
        <w:pStyle w:val="ac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</w:t>
      </w:r>
      <w:r w:rsidRPr="00B44B68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-20</w:t>
      </w:r>
      <w:r w:rsidRPr="00B44B68">
        <w:rPr>
          <w:rFonts w:ascii="Times New Roman" w:hAnsi="Times New Roman"/>
          <w:szCs w:val="24"/>
        </w:rPr>
        <w:t>20</w:t>
      </w:r>
      <w:r w:rsidR="00933CE8" w:rsidRPr="00D35421">
        <w:rPr>
          <w:rFonts w:ascii="Times New Roman" w:hAnsi="Times New Roman"/>
          <w:szCs w:val="24"/>
        </w:rPr>
        <w:t xml:space="preserve"> </w:t>
      </w:r>
      <w:r w:rsidR="00B5099F">
        <w:rPr>
          <w:rFonts w:ascii="Times New Roman" w:hAnsi="Times New Roman"/>
          <w:szCs w:val="24"/>
        </w:rPr>
        <w:t>учебном году ДОУ посещает 108</w:t>
      </w:r>
      <w:r w:rsidR="00933CE8" w:rsidRPr="00D35421">
        <w:rPr>
          <w:rFonts w:ascii="Times New Roman" w:hAnsi="Times New Roman"/>
          <w:szCs w:val="24"/>
        </w:rPr>
        <w:t xml:space="preserve"> </w:t>
      </w:r>
      <w:r w:rsidR="00075813" w:rsidRPr="00D35421">
        <w:rPr>
          <w:rFonts w:ascii="Times New Roman" w:hAnsi="Times New Roman"/>
          <w:szCs w:val="24"/>
        </w:rPr>
        <w:t xml:space="preserve"> воспитанников, функционирует 3 группы общеобразовательн</w:t>
      </w:r>
      <w:r w:rsidR="006F7721" w:rsidRPr="00D35421">
        <w:rPr>
          <w:rFonts w:ascii="Times New Roman" w:hAnsi="Times New Roman"/>
          <w:szCs w:val="24"/>
        </w:rPr>
        <w:t>ой направленности для детей от 3</w:t>
      </w:r>
      <w:r w:rsidR="00075813" w:rsidRPr="00D35421">
        <w:rPr>
          <w:rFonts w:ascii="Times New Roman" w:hAnsi="Times New Roman"/>
          <w:szCs w:val="24"/>
        </w:rPr>
        <w:t xml:space="preserve"> до 7 лет.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  <w:r w:rsidRPr="00D35421">
        <w:rPr>
          <w:rFonts w:ascii="Times New Roman" w:hAnsi="Times New Roman"/>
          <w:szCs w:val="24"/>
        </w:rPr>
        <w:t>Количество воспитанников в группах:</w:t>
      </w:r>
    </w:p>
    <w:p w:rsidR="00075813" w:rsidRPr="00D35421" w:rsidRDefault="00F6295B" w:rsidP="00075813">
      <w:pPr>
        <w:pStyle w:val="ac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Младшая </w:t>
      </w:r>
      <w:r w:rsidR="00DA359C">
        <w:rPr>
          <w:rFonts w:ascii="Times New Roman" w:hAnsi="Times New Roman"/>
          <w:szCs w:val="24"/>
        </w:rPr>
        <w:t xml:space="preserve">  – 34</w:t>
      </w:r>
      <w:r w:rsidR="00075813" w:rsidRPr="00D35421">
        <w:rPr>
          <w:rFonts w:ascii="Times New Roman" w:hAnsi="Times New Roman"/>
          <w:szCs w:val="24"/>
        </w:rPr>
        <w:t xml:space="preserve"> детей</w:t>
      </w:r>
    </w:p>
    <w:p w:rsidR="00075813" w:rsidRPr="00D35421" w:rsidRDefault="00F6295B" w:rsidP="00075813">
      <w:pPr>
        <w:pStyle w:val="ac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Средне - </w:t>
      </w:r>
      <w:proofErr w:type="gramStart"/>
      <w:r w:rsidR="00075813" w:rsidRPr="00D35421">
        <w:rPr>
          <w:rFonts w:ascii="Times New Roman" w:hAnsi="Times New Roman"/>
          <w:szCs w:val="24"/>
        </w:rPr>
        <w:t>Старшая</w:t>
      </w:r>
      <w:proofErr w:type="gramEnd"/>
      <w:r w:rsidR="00075813" w:rsidRPr="00D35421">
        <w:rPr>
          <w:rFonts w:ascii="Times New Roman" w:hAnsi="Times New Roman"/>
          <w:szCs w:val="24"/>
        </w:rPr>
        <w:t xml:space="preserve"> </w:t>
      </w:r>
      <w:r w:rsidR="00DA359C">
        <w:rPr>
          <w:rFonts w:ascii="Times New Roman" w:hAnsi="Times New Roman"/>
          <w:szCs w:val="24"/>
        </w:rPr>
        <w:t xml:space="preserve"> – 36</w:t>
      </w:r>
      <w:r w:rsidR="00075813" w:rsidRPr="00D35421">
        <w:rPr>
          <w:rFonts w:ascii="Times New Roman" w:hAnsi="Times New Roman"/>
          <w:szCs w:val="24"/>
        </w:rPr>
        <w:t xml:space="preserve"> детей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  <w:proofErr w:type="gramStart"/>
      <w:r w:rsidRPr="00D35421">
        <w:rPr>
          <w:rFonts w:ascii="Times New Roman" w:hAnsi="Times New Roman"/>
          <w:szCs w:val="24"/>
        </w:rPr>
        <w:t>Подготовительная</w:t>
      </w:r>
      <w:proofErr w:type="gramEnd"/>
      <w:r w:rsidRPr="00D35421">
        <w:rPr>
          <w:rFonts w:ascii="Times New Roman" w:hAnsi="Times New Roman"/>
          <w:szCs w:val="24"/>
        </w:rPr>
        <w:t xml:space="preserve">  </w:t>
      </w:r>
      <w:r w:rsidR="006F7721" w:rsidRPr="00D35421">
        <w:rPr>
          <w:rFonts w:ascii="Times New Roman" w:hAnsi="Times New Roman"/>
          <w:szCs w:val="24"/>
        </w:rPr>
        <w:t xml:space="preserve"> </w:t>
      </w:r>
      <w:r w:rsidR="00DA359C">
        <w:rPr>
          <w:rFonts w:ascii="Times New Roman" w:hAnsi="Times New Roman"/>
          <w:szCs w:val="24"/>
        </w:rPr>
        <w:t>- 38</w:t>
      </w:r>
      <w:r w:rsidRPr="00D35421">
        <w:rPr>
          <w:rFonts w:ascii="Times New Roman" w:hAnsi="Times New Roman"/>
          <w:szCs w:val="24"/>
        </w:rPr>
        <w:t xml:space="preserve"> воспитанник.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</w:p>
    <w:p w:rsidR="00B25888" w:rsidRPr="00B25888" w:rsidRDefault="00B25888" w:rsidP="00B258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5888">
        <w:rPr>
          <w:rFonts w:ascii="Times New Roman" w:hAnsi="Times New Roman" w:cs="Times New Roman"/>
          <w:sz w:val="24"/>
          <w:szCs w:val="24"/>
        </w:rPr>
        <w:t>Эффективность работы по разв</w:t>
      </w:r>
      <w:r w:rsidR="00B44B68">
        <w:rPr>
          <w:rFonts w:ascii="Times New Roman" w:hAnsi="Times New Roman" w:cs="Times New Roman"/>
          <w:sz w:val="24"/>
          <w:szCs w:val="24"/>
        </w:rPr>
        <w:t>итию кадрового потенциала в 201</w:t>
      </w:r>
      <w:r w:rsidR="00B44B68" w:rsidRPr="00B44B68">
        <w:rPr>
          <w:rFonts w:ascii="Times New Roman" w:hAnsi="Times New Roman" w:cs="Times New Roman"/>
          <w:sz w:val="24"/>
          <w:szCs w:val="24"/>
        </w:rPr>
        <w:t>9</w:t>
      </w:r>
      <w:r w:rsidR="00B44B68">
        <w:rPr>
          <w:rFonts w:ascii="Times New Roman" w:hAnsi="Times New Roman" w:cs="Times New Roman"/>
          <w:sz w:val="24"/>
          <w:szCs w:val="24"/>
        </w:rPr>
        <w:t>-20</w:t>
      </w:r>
      <w:r w:rsidR="00B44B68" w:rsidRPr="00B44B6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B25888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B25888" w:rsidRDefault="00B25888" w:rsidP="00B258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5888"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 xml:space="preserve">ечение года с детьми работали 12 педагогов, из </w:t>
      </w:r>
      <w:r w:rsidRPr="00B25888">
        <w:rPr>
          <w:rFonts w:ascii="Times New Roman" w:hAnsi="Times New Roman" w:cs="Times New Roman"/>
          <w:sz w:val="24"/>
          <w:szCs w:val="24"/>
        </w:rPr>
        <w:t>них:</w:t>
      </w:r>
      <w:r w:rsidR="00F6295B">
        <w:rPr>
          <w:rFonts w:ascii="Times New Roman" w:hAnsi="Times New Roman" w:cs="Times New Roman"/>
          <w:sz w:val="24"/>
          <w:szCs w:val="24"/>
        </w:rPr>
        <w:t xml:space="preserve"> молодых специалистов 2, один педагог</w:t>
      </w:r>
      <w:r w:rsidR="003B0681">
        <w:rPr>
          <w:rFonts w:ascii="Times New Roman" w:hAnsi="Times New Roman" w:cs="Times New Roman"/>
          <w:sz w:val="24"/>
          <w:szCs w:val="24"/>
        </w:rPr>
        <w:t xml:space="preserve"> пенсионного возраста, 1</w:t>
      </w:r>
      <w:r>
        <w:rPr>
          <w:rFonts w:ascii="Times New Roman" w:hAnsi="Times New Roman" w:cs="Times New Roman"/>
          <w:sz w:val="24"/>
          <w:szCs w:val="24"/>
        </w:rPr>
        <w:t xml:space="preserve"> педа</w:t>
      </w:r>
      <w:r w:rsidR="003B0681">
        <w:rPr>
          <w:rFonts w:ascii="Times New Roman" w:hAnsi="Times New Roman" w:cs="Times New Roman"/>
          <w:sz w:val="24"/>
          <w:szCs w:val="24"/>
        </w:rPr>
        <w:t>гог внешний совместитель.</w:t>
      </w:r>
    </w:p>
    <w:p w:rsidR="00075813" w:rsidRPr="00D35421" w:rsidRDefault="00075813" w:rsidP="00B258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>Качественный уровень педагогических кадров за три последних года определяется следующими данными: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</w:p>
    <w:p w:rsidR="00075813" w:rsidRPr="00D35421" w:rsidRDefault="00075813" w:rsidP="000758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21">
        <w:rPr>
          <w:rFonts w:ascii="Times New Roman" w:hAnsi="Times New Roman" w:cs="Times New Roman"/>
          <w:b/>
          <w:sz w:val="24"/>
          <w:szCs w:val="24"/>
        </w:rPr>
        <w:t xml:space="preserve">Общее сведение о педагогическом коллективе. </w:t>
      </w:r>
    </w:p>
    <w:p w:rsidR="00075813" w:rsidRPr="00D35421" w:rsidRDefault="00075813" w:rsidP="000758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318" w:type="dxa"/>
        <w:tblLook w:val="01E0" w:firstRow="1" w:lastRow="1" w:firstColumn="1" w:lastColumn="1" w:noHBand="0" w:noVBand="0"/>
      </w:tblPr>
      <w:tblGrid>
        <w:gridCol w:w="571"/>
        <w:gridCol w:w="4035"/>
        <w:gridCol w:w="1986"/>
        <w:gridCol w:w="2103"/>
        <w:gridCol w:w="2221"/>
      </w:tblGrid>
      <w:tr w:rsidR="00075813" w:rsidRPr="00D35421" w:rsidTr="00D55BB2">
        <w:trPr>
          <w:trHeight w:val="14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13" w:rsidRPr="00D35421" w:rsidRDefault="00075813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13" w:rsidRPr="00D35421" w:rsidRDefault="00075813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813" w:rsidRPr="00D35421" w:rsidRDefault="00075813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Общие сведения.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13" w:rsidRPr="00D35421" w:rsidRDefault="00C34647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по учебным </w:t>
            </w:r>
            <w:r w:rsidR="00075813"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годам</w:t>
            </w:r>
          </w:p>
        </w:tc>
      </w:tr>
      <w:tr w:rsidR="00D55BB2" w:rsidRPr="00D35421" w:rsidTr="00D55BB2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B2" w:rsidRPr="00D35421" w:rsidRDefault="00D55BB2" w:rsidP="003169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B2" w:rsidRPr="00D35421" w:rsidRDefault="00D55BB2" w:rsidP="003169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2019-2020</w:t>
            </w:r>
          </w:p>
        </w:tc>
      </w:tr>
      <w:tr w:rsidR="00D55BB2" w:rsidRPr="00D35421" w:rsidTr="00D55BB2">
        <w:trPr>
          <w:trHeight w:val="1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детей.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108</w:t>
            </w:r>
          </w:p>
        </w:tc>
      </w:tr>
      <w:tr w:rsidR="00D55BB2" w:rsidRPr="00D35421" w:rsidTr="00D55BB2">
        <w:trPr>
          <w:trHeight w:val="1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групп:</w:t>
            </w:r>
          </w:p>
          <w:p w:rsidR="00D55BB2" w:rsidRPr="00D35421" w:rsidRDefault="00D55BB2" w:rsidP="003169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Pr="00D35421" w:rsidRDefault="00D55BB2" w:rsidP="0031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5BB2" w:rsidRPr="00D35421" w:rsidTr="00D55BB2">
        <w:trPr>
          <w:trHeight w:val="1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детей:</w:t>
            </w:r>
          </w:p>
          <w:p w:rsidR="00D55BB2" w:rsidRPr="00D35421" w:rsidRDefault="00D55BB2" w:rsidP="003169BF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Средня-старшая группа</w:t>
            </w:r>
          </w:p>
          <w:p w:rsidR="00D55BB2" w:rsidRPr="00D35421" w:rsidRDefault="00D55BB2" w:rsidP="003169BF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Подготовительная</w:t>
            </w:r>
          </w:p>
          <w:p w:rsidR="00D55BB2" w:rsidRPr="00D35421" w:rsidRDefault="00D55BB2" w:rsidP="003169BF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noProof/>
                <w:sz w:val="24"/>
                <w:szCs w:val="24"/>
              </w:rPr>
              <w:t>Группа компенсирующей направленности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Мл.ср – 35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 – 36</w:t>
            </w:r>
          </w:p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 – 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Мл.гр. – 34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Средне-старшая – 36</w:t>
            </w:r>
          </w:p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Подготовительная - 38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D55B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Мл.гр. – </w:t>
            </w:r>
          </w:p>
          <w:p w:rsidR="00D55BB2" w:rsidRDefault="00D55BB2" w:rsidP="00D55B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Средняя – </w:t>
            </w:r>
          </w:p>
          <w:p w:rsidR="00D55BB2" w:rsidRDefault="00D55BB2" w:rsidP="00D55B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Старшая-подготовительная-</w:t>
            </w:r>
          </w:p>
          <w:p w:rsidR="00D55BB2" w:rsidRPr="00D35421" w:rsidRDefault="00D55BB2" w:rsidP="00F566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55BB2" w:rsidRPr="00D35421" w:rsidTr="00D55BB2">
        <w:trPr>
          <w:trHeight w:val="5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педагогических работников.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Pr="00D35421" w:rsidRDefault="00D55BB2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55BB2" w:rsidRPr="00D35421" w:rsidTr="00D55BB2">
        <w:trPr>
          <w:trHeight w:val="5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Возрастной состав педагогов</w:t>
            </w:r>
          </w:p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25 лет</w:t>
            </w:r>
          </w:p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26-30</w:t>
            </w:r>
          </w:p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31-40</w:t>
            </w:r>
          </w:p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41-50</w:t>
            </w:r>
          </w:p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63A5" w:rsidRDefault="00BA63A5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A63A5" w:rsidRDefault="00BA63A5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BA63A5" w:rsidRDefault="00BA63A5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BA63A5" w:rsidRDefault="00BA63A5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A63A5" w:rsidRPr="00D35421" w:rsidRDefault="00BA63A5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55BB2" w:rsidRPr="00D35421" w:rsidTr="00D55BB2">
        <w:trPr>
          <w:trHeight w:val="5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педагогической работы</w:t>
            </w:r>
          </w:p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3 лет</w:t>
            </w:r>
          </w:p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3-10</w:t>
            </w:r>
          </w:p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11-20</w:t>
            </w:r>
          </w:p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 и выше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(17%)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(66%)</w:t>
            </w:r>
          </w:p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(17%)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1(8%)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3(25%)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7(59%)</w:t>
            </w:r>
          </w:p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1(8%)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8CE" w:rsidRDefault="009968CE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A36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(25%)</w:t>
            </w:r>
          </w:p>
          <w:p w:rsidR="009968CE" w:rsidRDefault="008F5469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A36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(17%)</w:t>
            </w:r>
          </w:p>
          <w:p w:rsidR="009968CE" w:rsidRDefault="008F5469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A36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(25%)</w:t>
            </w:r>
          </w:p>
          <w:p w:rsidR="009968CE" w:rsidRPr="00D35421" w:rsidRDefault="009968CE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A36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(33%)</w:t>
            </w:r>
          </w:p>
        </w:tc>
      </w:tr>
      <w:tr w:rsidR="00D55BB2" w:rsidRPr="00D35421" w:rsidTr="00D55BB2">
        <w:trPr>
          <w:trHeight w:val="5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уровень педагогов:</w:t>
            </w:r>
          </w:p>
          <w:p w:rsidR="00D55BB2" w:rsidRPr="00D35421" w:rsidRDefault="00D55BB2" w:rsidP="003169BF">
            <w:pPr>
              <w:pStyle w:val="af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D55BB2" w:rsidRPr="00D35421" w:rsidRDefault="00D55BB2" w:rsidP="003169BF">
            <w:pPr>
              <w:pStyle w:val="af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D55BB2" w:rsidRPr="00D35421" w:rsidRDefault="00D55BB2" w:rsidP="003169BF">
            <w:pPr>
              <w:pStyle w:val="af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</w:rPr>
              <w:t>из них учится в ВУЗЕ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9(75%)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3(25%)</w:t>
            </w:r>
          </w:p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8(67%)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4(33%)</w:t>
            </w:r>
          </w:p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1DD" w:rsidRDefault="001671DD" w:rsidP="0016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8(67%)</w:t>
            </w:r>
          </w:p>
          <w:p w:rsidR="001671DD" w:rsidRDefault="001671DD" w:rsidP="0016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4(33%)</w:t>
            </w:r>
          </w:p>
          <w:p w:rsidR="001671DD" w:rsidRPr="00D35421" w:rsidRDefault="001671DD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55BB2" w:rsidRPr="00D35421" w:rsidTr="00D55BB2">
        <w:trPr>
          <w:trHeight w:val="5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Квалификационные категории педагогов:</w:t>
            </w:r>
          </w:p>
          <w:p w:rsidR="00D55BB2" w:rsidRPr="00D35421" w:rsidRDefault="00D55BB2" w:rsidP="003169BF">
            <w:pPr>
              <w:pStyle w:val="af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D55BB2" w:rsidRPr="00D35421" w:rsidRDefault="00D55BB2" w:rsidP="003169BF">
            <w:pPr>
              <w:pStyle w:val="af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D55BB2" w:rsidRPr="00363453" w:rsidRDefault="00D55BB2" w:rsidP="003169BF">
            <w:pPr>
              <w:pStyle w:val="af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5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занимаемой должности</w:t>
            </w:r>
          </w:p>
          <w:p w:rsidR="00D55BB2" w:rsidRPr="00D35421" w:rsidRDefault="00D55BB2" w:rsidP="003169BF">
            <w:pPr>
              <w:pStyle w:val="af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2(17%) 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 (41%) 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(25%)</w:t>
            </w:r>
          </w:p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2(17%)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1(8%)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6(50%)</w:t>
            </w:r>
          </w:p>
          <w:p w:rsidR="00D55BB2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3(25%)</w:t>
            </w:r>
          </w:p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2(17%)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Default="00D55BB2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1DD" w:rsidRDefault="001671DD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1(8%)</w:t>
            </w:r>
          </w:p>
          <w:p w:rsidR="001671DD" w:rsidRDefault="001671DD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6(50%)</w:t>
            </w:r>
          </w:p>
          <w:p w:rsidR="001671DD" w:rsidRDefault="001671DD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2(16%)</w:t>
            </w:r>
          </w:p>
          <w:p w:rsidR="001671DD" w:rsidRDefault="001671DD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33C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(25%)</w:t>
            </w:r>
          </w:p>
          <w:p w:rsidR="001671DD" w:rsidRPr="00D35421" w:rsidRDefault="001671DD" w:rsidP="0031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BB2" w:rsidRPr="00D35421" w:rsidTr="00D55BB2">
        <w:trPr>
          <w:trHeight w:val="1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 (50%)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1(8%)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Pr="00D35421" w:rsidRDefault="00E3196B" w:rsidP="003169B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 (83%)</w:t>
            </w:r>
          </w:p>
        </w:tc>
      </w:tr>
      <w:tr w:rsidR="00D55BB2" w:rsidRPr="00D35421" w:rsidTr="00D55BB2">
        <w:trPr>
          <w:trHeight w:val="1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31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Курсовая переподготовка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D55BB2" w:rsidP="00760C6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 (8%)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B2" w:rsidRPr="00D35421" w:rsidRDefault="00293945" w:rsidP="00760C6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 (8%)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2" w:rsidRPr="00D35421" w:rsidRDefault="00E3196B" w:rsidP="003169B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 (16%)</w:t>
            </w:r>
          </w:p>
        </w:tc>
      </w:tr>
    </w:tbl>
    <w:p w:rsidR="00075813" w:rsidRPr="00D35421" w:rsidRDefault="00075813" w:rsidP="00075813">
      <w:pPr>
        <w:pStyle w:val="ac"/>
        <w:ind w:firstLine="708"/>
        <w:jc w:val="center"/>
        <w:rPr>
          <w:rFonts w:ascii="Times New Roman" w:hAnsi="Times New Roman"/>
          <w:b/>
          <w:szCs w:val="24"/>
        </w:rPr>
      </w:pPr>
    </w:p>
    <w:p w:rsidR="00B25888" w:rsidRDefault="00B25888" w:rsidP="00075813">
      <w:pPr>
        <w:pStyle w:val="ac"/>
        <w:ind w:firstLine="708"/>
        <w:jc w:val="center"/>
        <w:rPr>
          <w:rFonts w:ascii="Times New Roman" w:hAnsi="Times New Roman"/>
          <w:b/>
          <w:szCs w:val="24"/>
        </w:rPr>
      </w:pPr>
    </w:p>
    <w:p w:rsidR="00B25888" w:rsidRPr="00B25888" w:rsidRDefault="00B25888" w:rsidP="00B25888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</w:t>
      </w:r>
      <w:r w:rsidR="00233C35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Pr="00B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проводилась работа, направленная на </w:t>
      </w:r>
      <w:r w:rsidRPr="00B25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профессионального уровня педагогов</w:t>
      </w:r>
      <w:r w:rsidRPr="00B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аттестации, обучения на курсах, </w:t>
      </w:r>
      <w:proofErr w:type="spellStart"/>
      <w:r w:rsidR="008C6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8C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конференциях, </w:t>
      </w:r>
      <w:r w:rsidRPr="00B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мероприятий.</w:t>
      </w:r>
    </w:p>
    <w:p w:rsidR="00B25888" w:rsidRPr="008C61C6" w:rsidRDefault="00B25888" w:rsidP="00B2588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педагоги прошли обучение на </w:t>
      </w:r>
      <w:r w:rsidRPr="008C6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курсах повышения квалификации:</w:t>
      </w:r>
    </w:p>
    <w:p w:rsidR="00075813" w:rsidRPr="00D35421" w:rsidRDefault="00075813" w:rsidP="00075813">
      <w:pPr>
        <w:pStyle w:val="ac"/>
        <w:ind w:firstLine="708"/>
        <w:rPr>
          <w:rFonts w:ascii="Times New Roman" w:hAnsi="Times New Roman"/>
          <w:szCs w:val="24"/>
        </w:rPr>
      </w:pPr>
    </w:p>
    <w:tbl>
      <w:tblPr>
        <w:tblStyle w:val="af5"/>
        <w:tblW w:w="10598" w:type="dxa"/>
        <w:tblLayout w:type="fixed"/>
        <w:tblLook w:val="04A0" w:firstRow="1" w:lastRow="0" w:firstColumn="1" w:lastColumn="0" w:noHBand="0" w:noVBand="1"/>
      </w:tblPr>
      <w:tblGrid>
        <w:gridCol w:w="508"/>
        <w:gridCol w:w="1585"/>
        <w:gridCol w:w="193"/>
        <w:gridCol w:w="1515"/>
        <w:gridCol w:w="135"/>
        <w:gridCol w:w="2482"/>
        <w:gridCol w:w="353"/>
        <w:gridCol w:w="2835"/>
        <w:gridCol w:w="283"/>
        <w:gridCol w:w="709"/>
      </w:tblGrid>
      <w:tr w:rsidR="00075813" w:rsidRPr="00D35421" w:rsidTr="001D4AD1">
        <w:tc>
          <w:tcPr>
            <w:tcW w:w="508" w:type="dxa"/>
          </w:tcPr>
          <w:p w:rsidR="00075813" w:rsidRPr="00D35421" w:rsidRDefault="00075813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D35421">
              <w:rPr>
                <w:rFonts w:ascii="Times New Roman" w:hAnsi="Times New Roman"/>
                <w:szCs w:val="24"/>
              </w:rPr>
              <w:lastRenderedPageBreak/>
              <w:t>№</w:t>
            </w:r>
          </w:p>
        </w:tc>
        <w:tc>
          <w:tcPr>
            <w:tcW w:w="1585" w:type="dxa"/>
          </w:tcPr>
          <w:p w:rsidR="00075813" w:rsidRPr="00D35421" w:rsidRDefault="00075813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D35421">
              <w:rPr>
                <w:rFonts w:ascii="Times New Roman" w:hAnsi="Times New Roman"/>
                <w:szCs w:val="24"/>
              </w:rPr>
              <w:t xml:space="preserve">Ф.И.О. педагогов               </w:t>
            </w:r>
          </w:p>
        </w:tc>
        <w:tc>
          <w:tcPr>
            <w:tcW w:w="1843" w:type="dxa"/>
            <w:gridSpan w:val="3"/>
          </w:tcPr>
          <w:p w:rsidR="00075813" w:rsidRPr="00D35421" w:rsidRDefault="00075813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D35421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2835" w:type="dxa"/>
            <w:gridSpan w:val="2"/>
          </w:tcPr>
          <w:p w:rsidR="00075813" w:rsidRPr="00D35421" w:rsidRDefault="00075813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D35421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3118" w:type="dxa"/>
            <w:gridSpan w:val="2"/>
          </w:tcPr>
          <w:p w:rsidR="00075813" w:rsidRPr="00D35421" w:rsidRDefault="00075813" w:rsidP="003169BF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35421">
              <w:rPr>
                <w:rFonts w:ascii="Times New Roman" w:hAnsi="Times New Roman"/>
                <w:szCs w:val="24"/>
              </w:rPr>
              <w:t>Наименование ОУ</w:t>
            </w:r>
          </w:p>
        </w:tc>
        <w:tc>
          <w:tcPr>
            <w:tcW w:w="709" w:type="dxa"/>
          </w:tcPr>
          <w:p w:rsidR="00075813" w:rsidRPr="00D35421" w:rsidRDefault="00AB5E50" w:rsidP="003169BF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  <w:r w:rsidR="00075813" w:rsidRPr="00D35421">
              <w:rPr>
                <w:rFonts w:ascii="Times New Roman" w:hAnsi="Times New Roman"/>
                <w:szCs w:val="24"/>
              </w:rPr>
              <w:t xml:space="preserve"> часов</w:t>
            </w:r>
          </w:p>
        </w:tc>
      </w:tr>
      <w:tr w:rsidR="00075813" w:rsidRPr="00D35421" w:rsidTr="001D4AD1">
        <w:tc>
          <w:tcPr>
            <w:tcW w:w="508" w:type="dxa"/>
          </w:tcPr>
          <w:p w:rsidR="00075813" w:rsidRPr="00D35421" w:rsidRDefault="00C7526D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D3542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585" w:type="dxa"/>
          </w:tcPr>
          <w:p w:rsidR="00B25888" w:rsidRPr="00D35421" w:rsidRDefault="0047560C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Шаляпина Т.В.</w:t>
            </w:r>
          </w:p>
        </w:tc>
        <w:tc>
          <w:tcPr>
            <w:tcW w:w="1843" w:type="dxa"/>
            <w:gridSpan w:val="3"/>
          </w:tcPr>
          <w:p w:rsidR="00075813" w:rsidRPr="00D35421" w:rsidRDefault="0047560C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Учитель-логопед</w:t>
            </w:r>
          </w:p>
        </w:tc>
        <w:tc>
          <w:tcPr>
            <w:tcW w:w="2835" w:type="dxa"/>
            <w:gridSpan w:val="2"/>
          </w:tcPr>
          <w:p w:rsidR="00B25888" w:rsidRPr="00D35421" w:rsidRDefault="00760C62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Применение технологий образования детей с расстройствами аутистического спектра и другими ментальными нарушениями</w:t>
            </w:r>
          </w:p>
        </w:tc>
        <w:tc>
          <w:tcPr>
            <w:tcW w:w="3118" w:type="dxa"/>
            <w:gridSpan w:val="2"/>
          </w:tcPr>
          <w:p w:rsidR="00C7526D" w:rsidRPr="00D35421" w:rsidRDefault="0047560C" w:rsidP="00293945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АНО</w:t>
            </w:r>
            <w:r w:rsidR="00293945">
              <w:rPr>
                <w:rFonts w:ascii="Times New Roman" w:hAnsi="Times New Roman"/>
                <w:szCs w:val="24"/>
              </w:rPr>
              <w:t xml:space="preserve"> ДПО «Образовательный центр «Сова»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75813" w:rsidRPr="00D35421" w:rsidRDefault="00293945" w:rsidP="003169BF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701A54" w:rsidRPr="00D35421" w:rsidTr="001D4AD1">
        <w:tc>
          <w:tcPr>
            <w:tcW w:w="508" w:type="dxa"/>
            <w:vMerge w:val="restart"/>
          </w:tcPr>
          <w:p w:rsidR="00701A54" w:rsidRDefault="00701A54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585" w:type="dxa"/>
            <w:vMerge w:val="restart"/>
          </w:tcPr>
          <w:p w:rsidR="00701A54" w:rsidRPr="00760C62" w:rsidRDefault="00701A54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60C62">
              <w:rPr>
                <w:rFonts w:ascii="Times New Roman" w:hAnsi="Times New Roman"/>
                <w:color w:val="000000" w:themeColor="text1"/>
                <w:szCs w:val="24"/>
              </w:rPr>
              <w:t>Кудряшова Н.В.</w:t>
            </w:r>
          </w:p>
        </w:tc>
        <w:tc>
          <w:tcPr>
            <w:tcW w:w="1843" w:type="dxa"/>
            <w:gridSpan w:val="3"/>
            <w:vMerge w:val="restart"/>
          </w:tcPr>
          <w:p w:rsidR="00701A54" w:rsidRPr="00760C62" w:rsidRDefault="00701A54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60C62">
              <w:rPr>
                <w:rFonts w:ascii="Times New Roman" w:hAnsi="Times New Roman"/>
                <w:color w:val="000000" w:themeColor="text1"/>
                <w:szCs w:val="24"/>
              </w:rPr>
              <w:t>Педагог-психолог</w:t>
            </w:r>
          </w:p>
        </w:tc>
        <w:tc>
          <w:tcPr>
            <w:tcW w:w="2835" w:type="dxa"/>
            <w:gridSpan w:val="2"/>
          </w:tcPr>
          <w:p w:rsidR="00701A54" w:rsidRPr="00760C62" w:rsidRDefault="00701A54" w:rsidP="004350F3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«ТРИЗ – технологии познавательно-речевого развития, формирования инженерного и творческого мышления дошкольников в контексте ФГОС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3118" w:type="dxa"/>
            <w:gridSpan w:val="2"/>
            <w:vMerge w:val="restart"/>
          </w:tcPr>
          <w:p w:rsidR="00701A54" w:rsidRPr="00760C62" w:rsidRDefault="00701A54" w:rsidP="004350F3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ООО «Новые Кадры»</w:t>
            </w:r>
          </w:p>
        </w:tc>
        <w:tc>
          <w:tcPr>
            <w:tcW w:w="709" w:type="dxa"/>
            <w:vMerge w:val="restart"/>
          </w:tcPr>
          <w:p w:rsidR="00701A54" w:rsidRPr="00760C62" w:rsidRDefault="00701A54" w:rsidP="004350F3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24</w:t>
            </w:r>
          </w:p>
        </w:tc>
      </w:tr>
      <w:tr w:rsidR="00701A54" w:rsidRPr="00D35421" w:rsidTr="001D4AD1">
        <w:tc>
          <w:tcPr>
            <w:tcW w:w="508" w:type="dxa"/>
            <w:vMerge/>
          </w:tcPr>
          <w:p w:rsidR="00701A54" w:rsidRDefault="00701A54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dxa"/>
            <w:vMerge/>
          </w:tcPr>
          <w:p w:rsidR="00701A54" w:rsidRPr="00760C62" w:rsidRDefault="00701A54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701A54" w:rsidRPr="00760C62" w:rsidRDefault="00701A54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01A54" w:rsidRDefault="00701A54" w:rsidP="004350F3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«Технология развития творческого мышления дошкольников на базе теории решения изобретательских задач (ТРИЗ)</w:t>
            </w:r>
          </w:p>
        </w:tc>
        <w:tc>
          <w:tcPr>
            <w:tcW w:w="3118" w:type="dxa"/>
            <w:gridSpan w:val="2"/>
            <w:vMerge/>
          </w:tcPr>
          <w:p w:rsidR="00701A54" w:rsidRDefault="00701A54" w:rsidP="004350F3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</w:tcPr>
          <w:p w:rsidR="00701A54" w:rsidRDefault="00701A54" w:rsidP="004350F3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01A54" w:rsidRPr="00D35421" w:rsidTr="001D4AD1">
        <w:tc>
          <w:tcPr>
            <w:tcW w:w="508" w:type="dxa"/>
            <w:vMerge/>
          </w:tcPr>
          <w:p w:rsidR="00701A54" w:rsidRDefault="00701A54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dxa"/>
            <w:vMerge/>
          </w:tcPr>
          <w:p w:rsidR="00701A54" w:rsidRPr="00760C62" w:rsidRDefault="00701A54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701A54" w:rsidRPr="00760C62" w:rsidRDefault="00701A54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01A54" w:rsidRDefault="00701A54" w:rsidP="004350F3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Организация и содержание ранней помощи детям с ограниченными возможностями здоровья</w:t>
            </w:r>
          </w:p>
        </w:tc>
        <w:tc>
          <w:tcPr>
            <w:tcW w:w="3118" w:type="dxa"/>
            <w:gridSpan w:val="2"/>
          </w:tcPr>
          <w:p w:rsidR="00701A54" w:rsidRDefault="00701A54" w:rsidP="004350F3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</w:tc>
        <w:tc>
          <w:tcPr>
            <w:tcW w:w="709" w:type="dxa"/>
          </w:tcPr>
          <w:p w:rsidR="00701A54" w:rsidRDefault="00701A54" w:rsidP="004350F3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72</w:t>
            </w:r>
          </w:p>
        </w:tc>
      </w:tr>
      <w:tr w:rsidR="00C623A9" w:rsidRPr="00D35421" w:rsidTr="001D4AD1">
        <w:tc>
          <w:tcPr>
            <w:tcW w:w="508" w:type="dxa"/>
            <w:vMerge w:val="restart"/>
          </w:tcPr>
          <w:p w:rsidR="00C623A9" w:rsidRDefault="00C623A9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585" w:type="dxa"/>
            <w:vMerge w:val="restart"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Новьюхова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Т.А.</w:t>
            </w:r>
          </w:p>
        </w:tc>
        <w:tc>
          <w:tcPr>
            <w:tcW w:w="1843" w:type="dxa"/>
            <w:gridSpan w:val="3"/>
            <w:vMerge w:val="restart"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Методист</w:t>
            </w:r>
          </w:p>
        </w:tc>
        <w:tc>
          <w:tcPr>
            <w:tcW w:w="2835" w:type="dxa"/>
            <w:gridSpan w:val="2"/>
          </w:tcPr>
          <w:p w:rsidR="00C623A9" w:rsidRPr="008C61C6" w:rsidRDefault="00C623A9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«ТРИЗ – технологии познавательно-речевого развития, формирования инженерного и творческого мышления дошкольников в контексте ФГОС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3118" w:type="dxa"/>
            <w:gridSpan w:val="2"/>
            <w:vMerge w:val="restart"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ООО «Новые Кадры»</w:t>
            </w:r>
          </w:p>
        </w:tc>
        <w:tc>
          <w:tcPr>
            <w:tcW w:w="709" w:type="dxa"/>
            <w:vMerge w:val="restart"/>
          </w:tcPr>
          <w:p w:rsidR="00C623A9" w:rsidRDefault="00C623A9" w:rsidP="00B5099F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24</w:t>
            </w:r>
          </w:p>
        </w:tc>
      </w:tr>
      <w:tr w:rsidR="00C623A9" w:rsidRPr="00D35421" w:rsidTr="001D4AD1">
        <w:tc>
          <w:tcPr>
            <w:tcW w:w="508" w:type="dxa"/>
            <w:vMerge/>
          </w:tcPr>
          <w:p w:rsidR="00C623A9" w:rsidRDefault="00C623A9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dxa"/>
            <w:vMerge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«Технология развития творческого мышления дошкольников на базе теории решения изобретательских задач (ТРИЗ)</w:t>
            </w:r>
          </w:p>
        </w:tc>
        <w:tc>
          <w:tcPr>
            <w:tcW w:w="3118" w:type="dxa"/>
            <w:gridSpan w:val="2"/>
            <w:vMerge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</w:tcPr>
          <w:p w:rsidR="00C623A9" w:rsidRDefault="00C623A9" w:rsidP="00B5099F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623A9" w:rsidRPr="00D35421" w:rsidTr="001D4AD1">
        <w:tc>
          <w:tcPr>
            <w:tcW w:w="508" w:type="dxa"/>
            <w:vMerge w:val="restart"/>
          </w:tcPr>
          <w:p w:rsidR="00C623A9" w:rsidRDefault="00C623A9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585" w:type="dxa"/>
            <w:vMerge w:val="restart"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Пузина Н.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gridSpan w:val="3"/>
            <w:vMerge w:val="restart"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</w:tcPr>
          <w:p w:rsidR="00C623A9" w:rsidRPr="008C61C6" w:rsidRDefault="00C623A9" w:rsidP="0076499B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«ТРИЗ – технологии познавательно-речевого развития, формирования инженерного и творческого мышления дошкольников в контексте ФГОС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3118" w:type="dxa"/>
            <w:gridSpan w:val="2"/>
            <w:vMerge w:val="restart"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ООО «Новые Кадры»</w:t>
            </w:r>
          </w:p>
        </w:tc>
        <w:tc>
          <w:tcPr>
            <w:tcW w:w="709" w:type="dxa"/>
            <w:vMerge w:val="restart"/>
          </w:tcPr>
          <w:p w:rsidR="00C623A9" w:rsidRDefault="00C623A9" w:rsidP="00B5099F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24</w:t>
            </w:r>
          </w:p>
        </w:tc>
      </w:tr>
      <w:tr w:rsidR="00C623A9" w:rsidRPr="00D35421" w:rsidTr="001D4AD1">
        <w:tc>
          <w:tcPr>
            <w:tcW w:w="508" w:type="dxa"/>
            <w:vMerge/>
          </w:tcPr>
          <w:p w:rsidR="00C623A9" w:rsidRDefault="00C623A9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dxa"/>
            <w:vMerge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623A9" w:rsidRDefault="00C623A9" w:rsidP="0076499B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«Технология развития творческого мышления дошкольников на базе теории решения изобретательских задач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(ТРИЗ)</w:t>
            </w:r>
          </w:p>
        </w:tc>
        <w:tc>
          <w:tcPr>
            <w:tcW w:w="3118" w:type="dxa"/>
            <w:gridSpan w:val="2"/>
            <w:vMerge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</w:tcPr>
          <w:p w:rsidR="00C623A9" w:rsidRDefault="00C623A9" w:rsidP="00B5099F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623A9" w:rsidRPr="00D35421" w:rsidTr="001D4AD1">
        <w:tc>
          <w:tcPr>
            <w:tcW w:w="508" w:type="dxa"/>
          </w:tcPr>
          <w:p w:rsidR="00C623A9" w:rsidRDefault="00C623A9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1585" w:type="dxa"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Марьина Н.И.</w:t>
            </w:r>
          </w:p>
        </w:tc>
        <w:tc>
          <w:tcPr>
            <w:tcW w:w="1843" w:type="dxa"/>
            <w:gridSpan w:val="3"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</w:tcPr>
          <w:p w:rsidR="00C623A9" w:rsidRDefault="00C623A9" w:rsidP="0076499B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Организация инклюзивного образования детей-инвалидов в образовательных организациях</w:t>
            </w:r>
          </w:p>
        </w:tc>
        <w:tc>
          <w:tcPr>
            <w:tcW w:w="3118" w:type="dxa"/>
            <w:gridSpan w:val="2"/>
          </w:tcPr>
          <w:p w:rsidR="00C623A9" w:rsidRDefault="00C623A9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АУДПО ХМАО-Югры «ИРО»</w:t>
            </w:r>
          </w:p>
        </w:tc>
        <w:tc>
          <w:tcPr>
            <w:tcW w:w="709" w:type="dxa"/>
          </w:tcPr>
          <w:p w:rsidR="00C623A9" w:rsidRDefault="00363DC7" w:rsidP="00B5099F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36</w:t>
            </w:r>
          </w:p>
        </w:tc>
      </w:tr>
      <w:tr w:rsidR="00586843" w:rsidRPr="00D35421" w:rsidTr="001D4AD1">
        <w:tc>
          <w:tcPr>
            <w:tcW w:w="508" w:type="dxa"/>
            <w:vMerge w:val="restart"/>
          </w:tcPr>
          <w:p w:rsidR="00586843" w:rsidRDefault="00586843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585" w:type="dxa"/>
            <w:vMerge w:val="restart"/>
          </w:tcPr>
          <w:p w:rsidR="00586843" w:rsidRDefault="00586843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Давыдова Д.С.</w:t>
            </w:r>
          </w:p>
        </w:tc>
        <w:tc>
          <w:tcPr>
            <w:tcW w:w="1843" w:type="dxa"/>
            <w:gridSpan w:val="3"/>
            <w:vMerge w:val="restart"/>
          </w:tcPr>
          <w:p w:rsidR="00586843" w:rsidRDefault="00586843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</w:tcPr>
          <w:p w:rsidR="00586843" w:rsidRDefault="00586843" w:rsidP="0076499B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</w:p>
        </w:tc>
        <w:tc>
          <w:tcPr>
            <w:tcW w:w="3118" w:type="dxa"/>
            <w:gridSpan w:val="2"/>
          </w:tcPr>
          <w:p w:rsidR="00586843" w:rsidRDefault="00586843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709" w:type="dxa"/>
          </w:tcPr>
          <w:p w:rsidR="00586843" w:rsidRDefault="00586843" w:rsidP="00B5099F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72</w:t>
            </w:r>
          </w:p>
        </w:tc>
      </w:tr>
      <w:tr w:rsidR="00586843" w:rsidRPr="00D35421" w:rsidTr="001D4AD1">
        <w:tc>
          <w:tcPr>
            <w:tcW w:w="508" w:type="dxa"/>
            <w:vMerge/>
          </w:tcPr>
          <w:p w:rsidR="00586843" w:rsidRDefault="00586843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dxa"/>
            <w:vMerge/>
          </w:tcPr>
          <w:p w:rsidR="00586843" w:rsidRDefault="00586843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586843" w:rsidRDefault="00586843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86843" w:rsidRDefault="00586843" w:rsidP="0076499B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Содержание и организация образовательного процесса в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ДО</w:t>
            </w:r>
            <w:proofErr w:type="gramEnd"/>
          </w:p>
        </w:tc>
        <w:tc>
          <w:tcPr>
            <w:tcW w:w="3118" w:type="dxa"/>
            <w:gridSpan w:val="2"/>
          </w:tcPr>
          <w:p w:rsidR="00586843" w:rsidRDefault="00586843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</w:tc>
        <w:tc>
          <w:tcPr>
            <w:tcW w:w="709" w:type="dxa"/>
          </w:tcPr>
          <w:p w:rsidR="00586843" w:rsidRDefault="00586843" w:rsidP="00B5099F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108</w:t>
            </w:r>
          </w:p>
        </w:tc>
      </w:tr>
      <w:tr w:rsidR="00363DC7" w:rsidRPr="00D35421" w:rsidTr="001D4AD1">
        <w:tc>
          <w:tcPr>
            <w:tcW w:w="508" w:type="dxa"/>
          </w:tcPr>
          <w:p w:rsidR="00363DC7" w:rsidRDefault="00586843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585" w:type="dxa"/>
          </w:tcPr>
          <w:p w:rsidR="00363DC7" w:rsidRDefault="00586843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О.А.</w:t>
            </w:r>
          </w:p>
        </w:tc>
        <w:tc>
          <w:tcPr>
            <w:tcW w:w="1843" w:type="dxa"/>
            <w:gridSpan w:val="3"/>
          </w:tcPr>
          <w:p w:rsidR="00363DC7" w:rsidRDefault="00586843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</w:tcPr>
          <w:p w:rsidR="00363DC7" w:rsidRDefault="00586843" w:rsidP="0076499B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Содержание и организация образовательного процесса в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ДО</w:t>
            </w:r>
            <w:proofErr w:type="gramEnd"/>
          </w:p>
        </w:tc>
        <w:tc>
          <w:tcPr>
            <w:tcW w:w="3118" w:type="dxa"/>
            <w:gridSpan w:val="2"/>
          </w:tcPr>
          <w:p w:rsidR="00363DC7" w:rsidRDefault="00586843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</w:tc>
        <w:tc>
          <w:tcPr>
            <w:tcW w:w="709" w:type="dxa"/>
          </w:tcPr>
          <w:p w:rsidR="00363DC7" w:rsidRDefault="00586843" w:rsidP="00B5099F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108</w:t>
            </w:r>
          </w:p>
        </w:tc>
      </w:tr>
      <w:tr w:rsidR="00701A54" w:rsidRPr="00D35421" w:rsidTr="001D4AD1">
        <w:tc>
          <w:tcPr>
            <w:tcW w:w="508" w:type="dxa"/>
          </w:tcPr>
          <w:p w:rsidR="00701A54" w:rsidRDefault="00701A54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585" w:type="dxa"/>
          </w:tcPr>
          <w:p w:rsidR="00701A54" w:rsidRDefault="00701A54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Латыпова Г.Х</w:t>
            </w:r>
            <w:r w:rsidR="00551A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701A54" w:rsidRDefault="00701A54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</w:tcPr>
          <w:p w:rsidR="00701A54" w:rsidRDefault="00701A54" w:rsidP="0076499B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Содержание и организация образовательного процесса в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ДО</w:t>
            </w:r>
            <w:proofErr w:type="gramEnd"/>
          </w:p>
        </w:tc>
        <w:tc>
          <w:tcPr>
            <w:tcW w:w="3118" w:type="dxa"/>
            <w:gridSpan w:val="2"/>
          </w:tcPr>
          <w:p w:rsidR="00701A54" w:rsidRDefault="00701A54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</w:tc>
        <w:tc>
          <w:tcPr>
            <w:tcW w:w="709" w:type="dxa"/>
          </w:tcPr>
          <w:p w:rsidR="00701A54" w:rsidRDefault="00701A54" w:rsidP="00B5099F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108</w:t>
            </w:r>
          </w:p>
        </w:tc>
      </w:tr>
      <w:tr w:rsidR="00363DC7" w:rsidRPr="00D35421" w:rsidTr="001D4AD1">
        <w:tc>
          <w:tcPr>
            <w:tcW w:w="508" w:type="dxa"/>
          </w:tcPr>
          <w:p w:rsidR="00363DC7" w:rsidRDefault="001D4AD1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585" w:type="dxa"/>
          </w:tcPr>
          <w:p w:rsidR="00363DC7" w:rsidRDefault="001D4AD1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Ряднова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М.В.</w:t>
            </w:r>
          </w:p>
        </w:tc>
        <w:tc>
          <w:tcPr>
            <w:tcW w:w="1843" w:type="dxa"/>
            <w:gridSpan w:val="3"/>
          </w:tcPr>
          <w:p w:rsidR="00363DC7" w:rsidRDefault="001D4AD1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Инструктор по ФИЗО</w:t>
            </w:r>
          </w:p>
        </w:tc>
        <w:tc>
          <w:tcPr>
            <w:tcW w:w="2835" w:type="dxa"/>
            <w:gridSpan w:val="2"/>
          </w:tcPr>
          <w:p w:rsidR="00363DC7" w:rsidRDefault="001D4AD1" w:rsidP="0076499B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технологии в образовательном процессе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ДО</w:t>
            </w:r>
            <w:proofErr w:type="gramEnd"/>
          </w:p>
        </w:tc>
        <w:tc>
          <w:tcPr>
            <w:tcW w:w="3118" w:type="dxa"/>
            <w:gridSpan w:val="2"/>
          </w:tcPr>
          <w:p w:rsidR="00363DC7" w:rsidRDefault="001D4AD1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</w:tc>
        <w:tc>
          <w:tcPr>
            <w:tcW w:w="709" w:type="dxa"/>
          </w:tcPr>
          <w:p w:rsidR="00363DC7" w:rsidRDefault="001D4AD1" w:rsidP="00B5099F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72</w:t>
            </w:r>
          </w:p>
        </w:tc>
      </w:tr>
      <w:tr w:rsidR="001D4AD1" w:rsidRPr="00D35421" w:rsidTr="001D4AD1">
        <w:tc>
          <w:tcPr>
            <w:tcW w:w="508" w:type="dxa"/>
          </w:tcPr>
          <w:p w:rsidR="001D4AD1" w:rsidRDefault="001D4AD1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585" w:type="dxa"/>
          </w:tcPr>
          <w:p w:rsidR="001D4AD1" w:rsidRDefault="001D4AD1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Долгих Ю.С</w:t>
            </w:r>
            <w:r w:rsidR="00551A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1D4AD1" w:rsidRDefault="001D4AD1" w:rsidP="00B5099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Музыкальный руководитель</w:t>
            </w:r>
          </w:p>
        </w:tc>
        <w:tc>
          <w:tcPr>
            <w:tcW w:w="2835" w:type="dxa"/>
            <w:gridSpan w:val="2"/>
          </w:tcPr>
          <w:p w:rsidR="001D4AD1" w:rsidRDefault="001D4AD1" w:rsidP="0076499B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Технологии планирования и реализации музыкального образования в детском саду в условиях реализации ФГОС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ДО</w:t>
            </w:r>
            <w:proofErr w:type="gramEnd"/>
          </w:p>
        </w:tc>
        <w:tc>
          <w:tcPr>
            <w:tcW w:w="3118" w:type="dxa"/>
            <w:gridSpan w:val="2"/>
          </w:tcPr>
          <w:p w:rsidR="001D4AD1" w:rsidRDefault="001D4AD1" w:rsidP="00B5099F">
            <w:pPr>
              <w:pStyle w:val="ac"/>
              <w:ind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</w:tc>
        <w:tc>
          <w:tcPr>
            <w:tcW w:w="709" w:type="dxa"/>
          </w:tcPr>
          <w:p w:rsidR="001D4AD1" w:rsidRDefault="001D4AD1" w:rsidP="00B5099F">
            <w:pPr>
              <w:pStyle w:val="ac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108</w:t>
            </w:r>
          </w:p>
        </w:tc>
      </w:tr>
      <w:tr w:rsidR="00C623A9" w:rsidRPr="00D35421" w:rsidTr="00B5099F">
        <w:tc>
          <w:tcPr>
            <w:tcW w:w="10598" w:type="dxa"/>
            <w:gridSpan w:val="10"/>
          </w:tcPr>
          <w:p w:rsidR="00C623A9" w:rsidRDefault="00551A5C" w:rsidP="004350F3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Семинары</w:t>
            </w:r>
          </w:p>
        </w:tc>
      </w:tr>
      <w:tr w:rsidR="00551A5C" w:rsidRPr="00D35421" w:rsidTr="00AB5E50">
        <w:tc>
          <w:tcPr>
            <w:tcW w:w="508" w:type="dxa"/>
            <w:vMerge w:val="restart"/>
          </w:tcPr>
          <w:p w:rsidR="00551A5C" w:rsidRDefault="00551A5C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78" w:type="dxa"/>
            <w:gridSpan w:val="2"/>
            <w:vMerge w:val="restart"/>
          </w:tcPr>
          <w:p w:rsidR="00551A5C" w:rsidRPr="00551A5C" w:rsidRDefault="00551A5C" w:rsidP="005B55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1A5C">
              <w:rPr>
                <w:rFonts w:ascii="Times New Roman" w:hAnsi="Times New Roman"/>
                <w:sz w:val="24"/>
                <w:szCs w:val="24"/>
              </w:rPr>
              <w:t>Латыпова Г.Х.</w:t>
            </w:r>
          </w:p>
        </w:tc>
        <w:tc>
          <w:tcPr>
            <w:tcW w:w="1515" w:type="dxa"/>
            <w:vMerge w:val="restart"/>
          </w:tcPr>
          <w:p w:rsidR="00551A5C" w:rsidRDefault="00551A5C" w:rsidP="005C7BE2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2617" w:type="dxa"/>
            <w:gridSpan w:val="2"/>
          </w:tcPr>
          <w:p w:rsidR="00551A5C" w:rsidRPr="00551A5C" w:rsidRDefault="00551A5C" w:rsidP="00551A5C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 w:rsidRPr="00551A5C">
              <w:rPr>
                <w:rFonts w:ascii="Times New Roman" w:hAnsi="Times New Roman"/>
                <w:szCs w:val="24"/>
              </w:rPr>
              <w:t>«Инновационные формы работы с семьей в условиях реализации ФГОС»</w:t>
            </w:r>
          </w:p>
        </w:tc>
        <w:tc>
          <w:tcPr>
            <w:tcW w:w="3188" w:type="dxa"/>
            <w:gridSpan w:val="2"/>
            <w:vMerge w:val="restart"/>
          </w:tcPr>
          <w:p w:rsidR="00551A5C" w:rsidRDefault="00551A5C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  <w:szCs w:val="24"/>
              </w:rPr>
              <w:t>Метенова</w:t>
            </w:r>
            <w:proofErr w:type="spellEnd"/>
          </w:p>
        </w:tc>
        <w:tc>
          <w:tcPr>
            <w:tcW w:w="992" w:type="dxa"/>
            <w:gridSpan w:val="2"/>
            <w:vMerge w:val="restart"/>
          </w:tcPr>
          <w:p w:rsidR="00551A5C" w:rsidRDefault="00551A5C" w:rsidP="004350F3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551A5C" w:rsidRPr="00D35421" w:rsidTr="00AB5E50">
        <w:tc>
          <w:tcPr>
            <w:tcW w:w="508" w:type="dxa"/>
            <w:vMerge/>
          </w:tcPr>
          <w:p w:rsidR="00551A5C" w:rsidRDefault="00551A5C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8" w:type="dxa"/>
            <w:gridSpan w:val="2"/>
            <w:vMerge/>
          </w:tcPr>
          <w:p w:rsidR="00551A5C" w:rsidRDefault="00551A5C" w:rsidP="005B55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551A5C" w:rsidRDefault="00551A5C" w:rsidP="005C7BE2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7" w:type="dxa"/>
            <w:gridSpan w:val="2"/>
          </w:tcPr>
          <w:p w:rsidR="00551A5C" w:rsidRPr="00994443" w:rsidRDefault="00551A5C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«Духовно-нравственное воспитание детей в условиях реализации ФГОС»</w:t>
            </w:r>
          </w:p>
        </w:tc>
        <w:tc>
          <w:tcPr>
            <w:tcW w:w="3188" w:type="dxa"/>
            <w:gridSpan w:val="2"/>
            <w:vMerge/>
          </w:tcPr>
          <w:p w:rsidR="00551A5C" w:rsidRDefault="00551A5C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51A5C" w:rsidRDefault="00551A5C" w:rsidP="004350F3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741A" w:rsidRPr="00D35421" w:rsidTr="0076499B">
        <w:tc>
          <w:tcPr>
            <w:tcW w:w="10598" w:type="dxa"/>
            <w:gridSpan w:val="10"/>
          </w:tcPr>
          <w:p w:rsidR="0085741A" w:rsidRPr="0085741A" w:rsidRDefault="0085741A" w:rsidP="004350F3">
            <w:pPr>
              <w:pStyle w:val="ac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5741A">
              <w:rPr>
                <w:rFonts w:ascii="Times New Roman" w:hAnsi="Times New Roman"/>
                <w:b/>
                <w:szCs w:val="24"/>
              </w:rPr>
              <w:t>П</w:t>
            </w:r>
            <w:r w:rsidR="002C4428">
              <w:rPr>
                <w:rFonts w:ascii="Times New Roman" w:hAnsi="Times New Roman"/>
                <w:b/>
                <w:szCs w:val="24"/>
              </w:rPr>
              <w:t>рофессиональная п</w:t>
            </w:r>
            <w:r w:rsidRPr="0085741A">
              <w:rPr>
                <w:rFonts w:ascii="Times New Roman" w:hAnsi="Times New Roman"/>
                <w:b/>
                <w:szCs w:val="24"/>
              </w:rPr>
              <w:t>ереподготовка</w:t>
            </w:r>
          </w:p>
        </w:tc>
      </w:tr>
      <w:tr w:rsidR="0085741A" w:rsidRPr="00D35421" w:rsidTr="0085741A">
        <w:tc>
          <w:tcPr>
            <w:tcW w:w="508" w:type="dxa"/>
          </w:tcPr>
          <w:p w:rsidR="0085741A" w:rsidRDefault="0085741A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585" w:type="dxa"/>
          </w:tcPr>
          <w:p w:rsidR="0085741A" w:rsidRDefault="0085741A" w:rsidP="0076499B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Давыдова Д.С.</w:t>
            </w:r>
          </w:p>
        </w:tc>
        <w:tc>
          <w:tcPr>
            <w:tcW w:w="1708" w:type="dxa"/>
            <w:gridSpan w:val="2"/>
          </w:tcPr>
          <w:p w:rsidR="0085741A" w:rsidRDefault="0085741A" w:rsidP="0076499B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2617" w:type="dxa"/>
            <w:gridSpan w:val="2"/>
          </w:tcPr>
          <w:p w:rsidR="0085741A" w:rsidRPr="000A01A4" w:rsidRDefault="0085741A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Дошкольное образование (воспитатель дошкольной образовательной организации)</w:t>
            </w:r>
          </w:p>
        </w:tc>
        <w:tc>
          <w:tcPr>
            <w:tcW w:w="3188" w:type="dxa"/>
            <w:gridSpan w:val="2"/>
          </w:tcPr>
          <w:p w:rsidR="0085741A" w:rsidRDefault="0085741A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ЧОУ ДПО «Образовательный центр «Открытое образование»</w:t>
            </w:r>
          </w:p>
        </w:tc>
        <w:tc>
          <w:tcPr>
            <w:tcW w:w="992" w:type="dxa"/>
            <w:gridSpan w:val="2"/>
          </w:tcPr>
          <w:p w:rsidR="0085741A" w:rsidRDefault="0085741A" w:rsidP="004350F3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280</w:t>
            </w:r>
          </w:p>
        </w:tc>
      </w:tr>
      <w:tr w:rsidR="0085741A" w:rsidRPr="00D35421" w:rsidTr="0085741A">
        <w:tc>
          <w:tcPr>
            <w:tcW w:w="508" w:type="dxa"/>
          </w:tcPr>
          <w:p w:rsidR="0085741A" w:rsidRDefault="0085741A" w:rsidP="003169BF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585" w:type="dxa"/>
          </w:tcPr>
          <w:p w:rsidR="0085741A" w:rsidRDefault="0085741A" w:rsidP="0076499B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Долгих Ю.С.</w:t>
            </w:r>
          </w:p>
        </w:tc>
        <w:tc>
          <w:tcPr>
            <w:tcW w:w="1708" w:type="dxa"/>
            <w:gridSpan w:val="2"/>
          </w:tcPr>
          <w:p w:rsidR="0085741A" w:rsidRDefault="0085741A" w:rsidP="0076499B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Музыкальный руководитель</w:t>
            </w:r>
          </w:p>
        </w:tc>
        <w:tc>
          <w:tcPr>
            <w:tcW w:w="2617" w:type="dxa"/>
            <w:gridSpan w:val="2"/>
          </w:tcPr>
          <w:p w:rsidR="0085741A" w:rsidRPr="000A01A4" w:rsidRDefault="0085741A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Музыкальный руководитель в ДОО»</w:t>
            </w:r>
          </w:p>
        </w:tc>
        <w:tc>
          <w:tcPr>
            <w:tcW w:w="3188" w:type="dxa"/>
            <w:gridSpan w:val="2"/>
          </w:tcPr>
          <w:p w:rsidR="0085741A" w:rsidRDefault="0085741A" w:rsidP="004350F3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ЧОУ ДПО «Южный институт кадрового обеспечения»</w:t>
            </w:r>
          </w:p>
        </w:tc>
        <w:tc>
          <w:tcPr>
            <w:tcW w:w="992" w:type="dxa"/>
            <w:gridSpan w:val="2"/>
          </w:tcPr>
          <w:p w:rsidR="0085741A" w:rsidRDefault="0085741A" w:rsidP="004350F3">
            <w:pPr>
              <w:pStyle w:val="ac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320</w:t>
            </w:r>
          </w:p>
        </w:tc>
      </w:tr>
    </w:tbl>
    <w:p w:rsidR="00A45E42" w:rsidRDefault="00A45E42" w:rsidP="00075813">
      <w:pPr>
        <w:pStyle w:val="ac"/>
        <w:ind w:firstLine="708"/>
        <w:rPr>
          <w:rFonts w:ascii="Times New Roman" w:hAnsi="Times New Roman"/>
          <w:b/>
          <w:szCs w:val="24"/>
        </w:rPr>
      </w:pPr>
    </w:p>
    <w:p w:rsidR="00075813" w:rsidRPr="00D35421" w:rsidRDefault="009726BA" w:rsidP="00075813">
      <w:pPr>
        <w:pStyle w:val="ac"/>
        <w:ind w:firstLine="708"/>
        <w:rPr>
          <w:rFonts w:ascii="Times New Roman" w:hAnsi="Times New Roman"/>
          <w:b/>
          <w:szCs w:val="24"/>
        </w:rPr>
      </w:pPr>
      <w:r w:rsidRPr="00D35421">
        <w:rPr>
          <w:rFonts w:ascii="Times New Roman" w:hAnsi="Times New Roman"/>
          <w:b/>
          <w:szCs w:val="24"/>
        </w:rPr>
        <w:t xml:space="preserve">Так же </w:t>
      </w:r>
      <w:r w:rsidR="00E3196B">
        <w:rPr>
          <w:rFonts w:ascii="Times New Roman" w:hAnsi="Times New Roman"/>
          <w:b/>
          <w:szCs w:val="24"/>
        </w:rPr>
        <w:t>в 2019-2020</w:t>
      </w:r>
      <w:r w:rsidR="00DC3400" w:rsidRPr="00D35421">
        <w:rPr>
          <w:rFonts w:ascii="Times New Roman" w:hAnsi="Times New Roman"/>
          <w:b/>
          <w:szCs w:val="24"/>
        </w:rPr>
        <w:t xml:space="preserve"> году </w:t>
      </w:r>
      <w:r w:rsidRPr="00D35421">
        <w:rPr>
          <w:rFonts w:ascii="Times New Roman" w:hAnsi="Times New Roman"/>
          <w:b/>
          <w:szCs w:val="24"/>
        </w:rPr>
        <w:t>проведены ряд мероприятий направленных на повышение профессиональных компетенции педагогов ДОУ</w:t>
      </w:r>
    </w:p>
    <w:p w:rsidR="009726BA" w:rsidRPr="00D35421" w:rsidRDefault="009726BA" w:rsidP="00075813">
      <w:pPr>
        <w:pStyle w:val="ac"/>
        <w:ind w:firstLine="708"/>
        <w:rPr>
          <w:rFonts w:ascii="Times New Roman" w:hAnsi="Times New Roman"/>
          <w:b/>
          <w:szCs w:val="24"/>
        </w:rPr>
      </w:pPr>
    </w:p>
    <w:tbl>
      <w:tblPr>
        <w:tblStyle w:val="af5"/>
        <w:tblW w:w="10632" w:type="dxa"/>
        <w:tblInd w:w="-34" w:type="dxa"/>
        <w:tblLook w:val="04A0" w:firstRow="1" w:lastRow="0" w:firstColumn="1" w:lastColumn="0" w:noHBand="0" w:noVBand="1"/>
      </w:tblPr>
      <w:tblGrid>
        <w:gridCol w:w="6238"/>
        <w:gridCol w:w="2126"/>
        <w:gridCol w:w="2268"/>
      </w:tblGrid>
      <w:tr w:rsidR="009726BA" w:rsidRPr="00D35421" w:rsidTr="00C77DC6">
        <w:tc>
          <w:tcPr>
            <w:tcW w:w="6238" w:type="dxa"/>
          </w:tcPr>
          <w:p w:rsidR="009726BA" w:rsidRPr="00D35421" w:rsidRDefault="009726BA" w:rsidP="00DC34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26" w:type="dxa"/>
          </w:tcPr>
          <w:p w:rsidR="009726BA" w:rsidRPr="00D35421" w:rsidRDefault="009726BA" w:rsidP="00DC340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9726BA" w:rsidRPr="00D35421" w:rsidRDefault="009726BA" w:rsidP="00DC340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6C73" w:rsidRPr="00D35421" w:rsidTr="00C77DC6">
        <w:tc>
          <w:tcPr>
            <w:tcW w:w="6238" w:type="dxa"/>
          </w:tcPr>
          <w:p w:rsidR="003C3429" w:rsidRPr="003C3429" w:rsidRDefault="003C3429" w:rsidP="003C3429">
            <w:pPr>
              <w:jc w:val="both"/>
              <w:rPr>
                <w:sz w:val="24"/>
                <w:szCs w:val="24"/>
              </w:rPr>
            </w:pPr>
            <w:r w:rsidRPr="00EB3B50">
              <w:rPr>
                <w:b/>
                <w:sz w:val="24"/>
                <w:szCs w:val="24"/>
              </w:rPr>
              <w:t>Семинар-практикум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3429">
              <w:rPr>
                <w:sz w:val="24"/>
                <w:szCs w:val="24"/>
              </w:rPr>
              <w:t xml:space="preserve">«Конфликты с родителями воспитанников: рекомендации по их разрешению и профилактике. </w:t>
            </w:r>
            <w:r w:rsidRPr="003C3429">
              <w:rPr>
                <w:i/>
                <w:sz w:val="24"/>
                <w:szCs w:val="24"/>
              </w:rPr>
              <w:t>Родители и детский сад. Что на самом деле говорят родители. Инструкция в картинках, которая поможет воспитателям избежать конфликтов.</w:t>
            </w:r>
          </w:p>
          <w:p w:rsidR="004B6C73" w:rsidRPr="00EB3B50" w:rsidRDefault="004B6C73" w:rsidP="003C3429">
            <w:pPr>
              <w:pStyle w:val="af3"/>
              <w:tabs>
                <w:tab w:val="left" w:pos="980"/>
              </w:tabs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73" w:rsidRPr="004B6C73" w:rsidRDefault="003C3429" w:rsidP="004B6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B6C73" w:rsidRPr="004B6C73" w:rsidRDefault="004B6C73" w:rsidP="00B5099F">
            <w:pPr>
              <w:rPr>
                <w:sz w:val="24"/>
                <w:szCs w:val="24"/>
              </w:rPr>
            </w:pPr>
            <w:r w:rsidRPr="004B6C73">
              <w:rPr>
                <w:sz w:val="24"/>
                <w:szCs w:val="24"/>
              </w:rPr>
              <w:t>Методист</w:t>
            </w:r>
          </w:p>
          <w:p w:rsidR="004B6C73" w:rsidRPr="004B6C73" w:rsidRDefault="004B6C73" w:rsidP="00B5099F">
            <w:pPr>
              <w:rPr>
                <w:sz w:val="24"/>
                <w:szCs w:val="24"/>
              </w:rPr>
            </w:pPr>
            <w:proofErr w:type="spellStart"/>
            <w:r w:rsidRPr="004B6C73">
              <w:rPr>
                <w:sz w:val="24"/>
                <w:szCs w:val="24"/>
              </w:rPr>
              <w:t>Новьюхова</w:t>
            </w:r>
            <w:proofErr w:type="spellEnd"/>
            <w:r w:rsidRPr="004B6C73">
              <w:rPr>
                <w:sz w:val="24"/>
                <w:szCs w:val="24"/>
              </w:rPr>
              <w:t xml:space="preserve"> Т.А.</w:t>
            </w:r>
          </w:p>
        </w:tc>
      </w:tr>
      <w:tr w:rsidR="004B6C73" w:rsidRPr="00D35421" w:rsidTr="00182986">
        <w:trPr>
          <w:trHeight w:val="416"/>
        </w:trPr>
        <w:tc>
          <w:tcPr>
            <w:tcW w:w="6238" w:type="dxa"/>
          </w:tcPr>
          <w:p w:rsidR="003C3429" w:rsidRPr="003C3429" w:rsidRDefault="003C3429" w:rsidP="003C3429">
            <w:pPr>
              <w:pStyle w:val="af3"/>
              <w:tabs>
                <w:tab w:val="left" w:pos="980"/>
              </w:tabs>
              <w:ind w:left="34" w:hanging="34"/>
              <w:rPr>
                <w:rFonts w:eastAsia="Times New Roman"/>
                <w:sz w:val="24"/>
                <w:szCs w:val="24"/>
              </w:rPr>
            </w:pPr>
            <w:r w:rsidRPr="003C3429">
              <w:rPr>
                <w:rFonts w:eastAsia="Times New Roman"/>
                <w:b/>
                <w:sz w:val="24"/>
                <w:szCs w:val="24"/>
              </w:rPr>
              <w:t>Олимпиада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3429">
              <w:rPr>
                <w:rFonts w:eastAsia="Times New Roman"/>
                <w:sz w:val="24"/>
                <w:szCs w:val="24"/>
              </w:rPr>
              <w:t>«Методическая работа как средство профессионального развития педагога в условиях реализации ФГОС дошкольного образования»</w:t>
            </w:r>
          </w:p>
          <w:p w:rsidR="004B6C73" w:rsidRPr="00EB3B50" w:rsidRDefault="004B6C73" w:rsidP="00E319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73" w:rsidRPr="004B6C73" w:rsidRDefault="003C3429" w:rsidP="004B6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B6C73" w:rsidRPr="004B6C73" w:rsidRDefault="004B6C73" w:rsidP="00B5099F">
            <w:pPr>
              <w:rPr>
                <w:sz w:val="24"/>
                <w:szCs w:val="24"/>
              </w:rPr>
            </w:pPr>
            <w:r w:rsidRPr="004B6C73">
              <w:rPr>
                <w:sz w:val="24"/>
                <w:szCs w:val="24"/>
              </w:rPr>
              <w:t xml:space="preserve">Методист </w:t>
            </w:r>
          </w:p>
          <w:p w:rsidR="004B6C73" w:rsidRPr="004B6C73" w:rsidRDefault="004B6C73" w:rsidP="00B5099F">
            <w:pPr>
              <w:rPr>
                <w:sz w:val="24"/>
                <w:szCs w:val="24"/>
              </w:rPr>
            </w:pPr>
            <w:proofErr w:type="spellStart"/>
            <w:r w:rsidRPr="004B6C73">
              <w:rPr>
                <w:sz w:val="24"/>
                <w:szCs w:val="24"/>
              </w:rPr>
              <w:t>Новьюхова</w:t>
            </w:r>
            <w:proofErr w:type="spellEnd"/>
            <w:r w:rsidRPr="004B6C73">
              <w:rPr>
                <w:sz w:val="24"/>
                <w:szCs w:val="24"/>
              </w:rPr>
              <w:t xml:space="preserve"> Т.А.</w:t>
            </w:r>
          </w:p>
        </w:tc>
      </w:tr>
    </w:tbl>
    <w:p w:rsidR="00075813" w:rsidRPr="00D35421" w:rsidRDefault="00075813" w:rsidP="00075813">
      <w:pPr>
        <w:pStyle w:val="ac"/>
        <w:ind w:firstLine="0"/>
        <w:rPr>
          <w:rFonts w:ascii="Times New Roman" w:hAnsi="Times New Roman"/>
          <w:szCs w:val="24"/>
        </w:rPr>
      </w:pPr>
    </w:p>
    <w:p w:rsidR="00075813" w:rsidRDefault="00075813" w:rsidP="00075813">
      <w:pPr>
        <w:pStyle w:val="ac"/>
        <w:ind w:left="1068"/>
        <w:rPr>
          <w:rFonts w:ascii="Times New Roman" w:hAnsi="Times New Roman"/>
          <w:szCs w:val="24"/>
        </w:rPr>
      </w:pPr>
      <w:r w:rsidRPr="00D35421">
        <w:rPr>
          <w:rFonts w:ascii="Times New Roman" w:hAnsi="Times New Roman"/>
          <w:szCs w:val="24"/>
        </w:rPr>
        <w:t xml:space="preserve">    В целях повышения качества образования, педагогическим коллективом решались следующие задачи:</w:t>
      </w:r>
    </w:p>
    <w:p w:rsidR="00C60F13" w:rsidRPr="00C60F13" w:rsidRDefault="00C60F13" w:rsidP="00C60F13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0F13">
        <w:rPr>
          <w:rFonts w:ascii="Times New Roman" w:eastAsia="Calibri" w:hAnsi="Times New Roman" w:cs="Times New Roman"/>
          <w:sz w:val="24"/>
          <w:szCs w:val="24"/>
        </w:rPr>
        <w:t>Совершенствование содержания работы, направленной на формирование у воспитанников и их родителей мотивации сохранения здоровья, навыков здорового образа жизни.</w:t>
      </w:r>
    </w:p>
    <w:p w:rsidR="00C60F13" w:rsidRPr="00C60F13" w:rsidRDefault="00C60F13" w:rsidP="00C60F13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0F13">
        <w:rPr>
          <w:rFonts w:ascii="Times New Roman" w:eastAsia="Calibri" w:hAnsi="Times New Roman" w:cs="Times New Roman"/>
          <w:sz w:val="24"/>
          <w:szCs w:val="24"/>
        </w:rPr>
        <w:t>Внедрение инновационных педагогических технологий в образовательную деятельность ДОУ для развития познавательно-речевой активности дошкольников.</w:t>
      </w:r>
    </w:p>
    <w:p w:rsidR="00C60F13" w:rsidRPr="00C60F13" w:rsidRDefault="00C60F13" w:rsidP="00C60F13">
      <w:pPr>
        <w:ind w:left="709" w:hanging="349"/>
        <w:rPr>
          <w:rFonts w:ascii="Times New Roman" w:eastAsia="Calibri" w:hAnsi="Times New Roman" w:cs="Times New Roman"/>
          <w:sz w:val="24"/>
          <w:szCs w:val="24"/>
        </w:rPr>
      </w:pPr>
      <w:r w:rsidRPr="00C60F13">
        <w:rPr>
          <w:rFonts w:ascii="Times New Roman" w:eastAsia="Calibri" w:hAnsi="Times New Roman" w:cs="Times New Roman"/>
          <w:sz w:val="24"/>
          <w:szCs w:val="24"/>
        </w:rPr>
        <w:t xml:space="preserve">3.   Совершенствование работы  по взаимодействию детского сада и семьи с целью создания единого </w:t>
      </w:r>
      <w:proofErr w:type="spellStart"/>
      <w:r w:rsidRPr="00C60F13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C60F13">
        <w:rPr>
          <w:rFonts w:ascii="Times New Roman" w:eastAsia="Calibri" w:hAnsi="Times New Roman" w:cs="Times New Roman"/>
          <w:sz w:val="24"/>
          <w:szCs w:val="24"/>
        </w:rPr>
        <w:t>-образовательного пространства через совместное творчество в разнообразных видах деятельности.</w:t>
      </w:r>
    </w:p>
    <w:p w:rsidR="00DA359C" w:rsidRDefault="00DA359C" w:rsidP="009E65DF">
      <w:pPr>
        <w:pStyle w:val="af2"/>
        <w:ind w:firstLine="360"/>
        <w:rPr>
          <w:rFonts w:ascii="Times New Roman" w:hAnsi="Times New Roman"/>
          <w:sz w:val="24"/>
          <w:szCs w:val="24"/>
        </w:rPr>
      </w:pPr>
    </w:p>
    <w:p w:rsidR="00075813" w:rsidRPr="00D35421" w:rsidRDefault="00075813" w:rsidP="009E65DF">
      <w:pPr>
        <w:pStyle w:val="af2"/>
        <w:ind w:firstLine="360"/>
        <w:rPr>
          <w:rFonts w:ascii="Times New Roman" w:hAnsi="Times New Roman"/>
          <w:sz w:val="24"/>
          <w:szCs w:val="24"/>
        </w:rPr>
      </w:pPr>
      <w:r w:rsidRPr="00D35421">
        <w:rPr>
          <w:rFonts w:ascii="Times New Roman" w:hAnsi="Times New Roman"/>
          <w:sz w:val="24"/>
          <w:szCs w:val="24"/>
        </w:rPr>
        <w:t>Для решения поставленных задач составлен г</w:t>
      </w:r>
      <w:r w:rsidR="00701E94">
        <w:rPr>
          <w:rFonts w:ascii="Times New Roman" w:hAnsi="Times New Roman"/>
          <w:sz w:val="24"/>
          <w:szCs w:val="24"/>
        </w:rPr>
        <w:t>одовой план работы на 2019-2020</w:t>
      </w:r>
      <w:r w:rsidRPr="00D35421">
        <w:rPr>
          <w:rFonts w:ascii="Times New Roman" w:hAnsi="Times New Roman"/>
          <w:sz w:val="24"/>
          <w:szCs w:val="24"/>
        </w:rPr>
        <w:t xml:space="preserve"> учебный год, где спроектирована вся организационно-управленческая работа, организационно-методическая работа, организационно-педагогическая работа, взаимодействие с семье</w:t>
      </w:r>
      <w:r w:rsidR="00FC6600">
        <w:rPr>
          <w:rFonts w:ascii="Times New Roman" w:hAnsi="Times New Roman"/>
          <w:sz w:val="24"/>
          <w:szCs w:val="24"/>
        </w:rPr>
        <w:t>й</w:t>
      </w:r>
      <w:r w:rsidRPr="00D35421">
        <w:rPr>
          <w:rFonts w:ascii="Times New Roman" w:hAnsi="Times New Roman"/>
          <w:sz w:val="24"/>
          <w:szCs w:val="24"/>
        </w:rPr>
        <w:t xml:space="preserve"> и социумом, контроль, административно-хозяйственная деятельность.</w:t>
      </w:r>
    </w:p>
    <w:p w:rsidR="00075813" w:rsidRPr="00D35421" w:rsidRDefault="00075813" w:rsidP="00075813">
      <w:pPr>
        <w:pStyle w:val="af2"/>
        <w:ind w:left="720"/>
        <w:rPr>
          <w:rFonts w:ascii="Times New Roman" w:hAnsi="Times New Roman"/>
          <w:sz w:val="24"/>
          <w:szCs w:val="24"/>
        </w:rPr>
      </w:pPr>
    </w:p>
    <w:p w:rsidR="003C3429" w:rsidRPr="00C60F13" w:rsidRDefault="00075813" w:rsidP="003C3429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FD9">
        <w:rPr>
          <w:rFonts w:ascii="Times New Roman" w:hAnsi="Times New Roman"/>
          <w:b/>
          <w:sz w:val="24"/>
          <w:szCs w:val="24"/>
        </w:rPr>
        <w:lastRenderedPageBreak/>
        <w:t xml:space="preserve">По первой годовой задаче  - </w:t>
      </w:r>
      <w:r w:rsidR="003C3429" w:rsidRPr="00C60F13">
        <w:rPr>
          <w:rFonts w:ascii="Times New Roman" w:eastAsia="Calibri" w:hAnsi="Times New Roman" w:cs="Times New Roman"/>
          <w:sz w:val="24"/>
          <w:szCs w:val="24"/>
        </w:rPr>
        <w:t>Совершенствование содержания работы, направленной на формирование у воспитанников и их родителей мотивации сохранения здоровья, навыков здорового образа жизни.</w:t>
      </w:r>
    </w:p>
    <w:p w:rsidR="00265FD9" w:rsidRPr="00701E94" w:rsidRDefault="00265FD9" w:rsidP="00701E94">
      <w:pPr>
        <w:pStyle w:val="af2"/>
        <w:ind w:left="720"/>
        <w:rPr>
          <w:rFonts w:ascii="Times New Roman" w:hAnsi="Times New Roman"/>
          <w:b/>
          <w:sz w:val="28"/>
          <w:szCs w:val="28"/>
        </w:rPr>
      </w:pPr>
    </w:p>
    <w:p w:rsidR="00075813" w:rsidRPr="00265FD9" w:rsidRDefault="00075813" w:rsidP="00265FD9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736" w:type="dxa"/>
        <w:tblInd w:w="720" w:type="dxa"/>
        <w:tblLook w:val="04A0" w:firstRow="1" w:lastRow="0" w:firstColumn="1" w:lastColumn="0" w:noHBand="0" w:noVBand="1"/>
      </w:tblPr>
      <w:tblGrid>
        <w:gridCol w:w="4633"/>
        <w:gridCol w:w="2268"/>
        <w:gridCol w:w="2835"/>
      </w:tblGrid>
      <w:tr w:rsidR="00075813" w:rsidRPr="00D35421" w:rsidTr="00D35421">
        <w:tc>
          <w:tcPr>
            <w:tcW w:w="4633" w:type="dxa"/>
          </w:tcPr>
          <w:p w:rsidR="00075813" w:rsidRPr="00D35421" w:rsidRDefault="00075813" w:rsidP="003169B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8" w:type="dxa"/>
          </w:tcPr>
          <w:p w:rsidR="00075813" w:rsidRPr="00D35421" w:rsidRDefault="00075813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075813" w:rsidRPr="00D35421" w:rsidRDefault="00075813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3542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0837" w:rsidRPr="00D35421" w:rsidTr="00D35421">
        <w:tc>
          <w:tcPr>
            <w:tcW w:w="4633" w:type="dxa"/>
          </w:tcPr>
          <w:p w:rsidR="005C0837" w:rsidRPr="00D35421" w:rsidRDefault="005D084F" w:rsidP="00DC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режима дня.</w:t>
            </w:r>
          </w:p>
        </w:tc>
        <w:tc>
          <w:tcPr>
            <w:tcW w:w="2268" w:type="dxa"/>
          </w:tcPr>
          <w:p w:rsidR="005C0837" w:rsidRPr="00D35421" w:rsidRDefault="005D084F" w:rsidP="00DC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5C0837" w:rsidRPr="005D084F" w:rsidRDefault="005D084F" w:rsidP="0049623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D084F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443F4B" w:rsidRPr="00D35421" w:rsidTr="00443F4B">
        <w:trPr>
          <w:trHeight w:val="1209"/>
        </w:trPr>
        <w:tc>
          <w:tcPr>
            <w:tcW w:w="4633" w:type="dxa"/>
          </w:tcPr>
          <w:p w:rsidR="00443F4B" w:rsidRPr="00D35421" w:rsidRDefault="005D084F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по физической культуре на спортивной площадке.</w:t>
            </w:r>
          </w:p>
        </w:tc>
        <w:tc>
          <w:tcPr>
            <w:tcW w:w="2268" w:type="dxa"/>
          </w:tcPr>
          <w:p w:rsidR="00443F4B" w:rsidRPr="00D35421" w:rsidRDefault="005D084F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погодными условиями</w:t>
            </w:r>
          </w:p>
        </w:tc>
        <w:tc>
          <w:tcPr>
            <w:tcW w:w="2835" w:type="dxa"/>
          </w:tcPr>
          <w:p w:rsidR="00443F4B" w:rsidRPr="00D35421" w:rsidRDefault="005D084F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</w:t>
            </w:r>
            <w:r w:rsidR="00FE194A">
              <w:rPr>
                <w:rFonts w:ascii="Times New Roman" w:hAnsi="Times New Roman"/>
                <w:sz w:val="24"/>
                <w:szCs w:val="24"/>
              </w:rPr>
              <w:t>й культуре</w:t>
            </w:r>
          </w:p>
        </w:tc>
      </w:tr>
      <w:tr w:rsidR="00FE194A" w:rsidRPr="00D35421" w:rsidTr="00D35421">
        <w:tc>
          <w:tcPr>
            <w:tcW w:w="4633" w:type="dxa"/>
          </w:tcPr>
          <w:p w:rsidR="00FE194A" w:rsidRDefault="004B6C73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 на спортивной площадке (элементы футбола)</w:t>
            </w:r>
          </w:p>
        </w:tc>
        <w:tc>
          <w:tcPr>
            <w:tcW w:w="2268" w:type="dxa"/>
          </w:tcPr>
          <w:p w:rsidR="00FE194A" w:rsidRDefault="004B6C73" w:rsidP="004B6C7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  <w:p w:rsidR="004B6C73" w:rsidRPr="00FE194A" w:rsidRDefault="004B6C73" w:rsidP="004B6C7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FE194A" w:rsidRDefault="004B6C73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EF13DD" w:rsidRPr="00D35421" w:rsidTr="00D35421">
        <w:tc>
          <w:tcPr>
            <w:tcW w:w="4633" w:type="dxa"/>
          </w:tcPr>
          <w:p w:rsidR="00EF13DD" w:rsidRDefault="00EF13DD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двух прогулок</w:t>
            </w:r>
          </w:p>
        </w:tc>
        <w:tc>
          <w:tcPr>
            <w:tcW w:w="2268" w:type="dxa"/>
          </w:tcPr>
          <w:p w:rsidR="00EF13DD" w:rsidRPr="00FE194A" w:rsidRDefault="00EF13DD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погодными условиями</w:t>
            </w:r>
          </w:p>
        </w:tc>
        <w:tc>
          <w:tcPr>
            <w:tcW w:w="2835" w:type="dxa"/>
          </w:tcPr>
          <w:p w:rsidR="00EF13DD" w:rsidRPr="005D084F" w:rsidRDefault="00EF13DD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D084F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F13DD" w:rsidRPr="00D35421" w:rsidTr="00D35421">
        <w:tc>
          <w:tcPr>
            <w:tcW w:w="4633" w:type="dxa"/>
          </w:tcPr>
          <w:p w:rsidR="00EF13DD" w:rsidRDefault="00EF13DD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центром медицинской профилактики – организация профилактических встреч по формированию культуры здорового образа жизни.</w:t>
            </w:r>
          </w:p>
        </w:tc>
        <w:tc>
          <w:tcPr>
            <w:tcW w:w="2268" w:type="dxa"/>
          </w:tcPr>
          <w:p w:rsidR="00EF13DD" w:rsidRDefault="00D1688B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F13DD" w:rsidRDefault="00EF13DD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F13DD" w:rsidRDefault="00EF13DD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13DD" w:rsidRPr="005D084F" w:rsidRDefault="00EF13DD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0B4F9F" w:rsidRPr="00D35421" w:rsidTr="00D35421">
        <w:tc>
          <w:tcPr>
            <w:tcW w:w="4633" w:type="dxa"/>
          </w:tcPr>
          <w:p w:rsidR="000B4F9F" w:rsidRPr="000B4F9F" w:rsidRDefault="00245697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Физкультурно-развлекательные досуги</w:t>
            </w:r>
          </w:p>
        </w:tc>
        <w:tc>
          <w:tcPr>
            <w:tcW w:w="2268" w:type="dxa"/>
          </w:tcPr>
          <w:p w:rsidR="000B4F9F" w:rsidRDefault="00245697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0B4F9F" w:rsidRDefault="000B4F9F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76425D" w:rsidRPr="00C72AFB" w:rsidRDefault="0076425D" w:rsidP="00764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FB"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мероприятия по данной задаче выполнены в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72AFB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EA7A0B" w:rsidRDefault="00EA7A0B" w:rsidP="00EA7A0B">
      <w:pPr>
        <w:pStyle w:val="af2"/>
        <w:ind w:left="720"/>
        <w:rPr>
          <w:rFonts w:ascii="Times New Roman" w:hAnsi="Times New Roman"/>
          <w:b/>
          <w:sz w:val="24"/>
          <w:szCs w:val="24"/>
        </w:rPr>
      </w:pPr>
    </w:p>
    <w:p w:rsidR="00D1688B" w:rsidRPr="00245697" w:rsidRDefault="00D1688B" w:rsidP="007642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второй задаче:</w:t>
      </w:r>
      <w:r w:rsidR="00245697">
        <w:rPr>
          <w:rFonts w:ascii="Times New Roman" w:hAnsi="Times New Roman"/>
          <w:b/>
          <w:sz w:val="24"/>
          <w:szCs w:val="24"/>
        </w:rPr>
        <w:t xml:space="preserve"> </w:t>
      </w:r>
      <w:r w:rsidR="00245697" w:rsidRPr="00C60F13">
        <w:rPr>
          <w:rFonts w:ascii="Times New Roman" w:eastAsia="Calibri" w:hAnsi="Times New Roman" w:cs="Times New Roman"/>
          <w:sz w:val="24"/>
          <w:szCs w:val="24"/>
        </w:rPr>
        <w:t>Внедрение инновационных педагогических технологий в образовательную деятельность ДОУ для развития познавательно-речевой активности дошкольников.</w:t>
      </w:r>
    </w:p>
    <w:p w:rsidR="00946075" w:rsidRPr="00D35421" w:rsidRDefault="00946075" w:rsidP="00075813">
      <w:pPr>
        <w:pStyle w:val="af2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736" w:type="dxa"/>
        <w:tblInd w:w="720" w:type="dxa"/>
        <w:tblLook w:val="04A0" w:firstRow="1" w:lastRow="0" w:firstColumn="1" w:lastColumn="0" w:noHBand="0" w:noVBand="1"/>
      </w:tblPr>
      <w:tblGrid>
        <w:gridCol w:w="4633"/>
        <w:gridCol w:w="2268"/>
        <w:gridCol w:w="2835"/>
      </w:tblGrid>
      <w:tr w:rsidR="00075813" w:rsidRPr="00D35421" w:rsidTr="00D35421">
        <w:tc>
          <w:tcPr>
            <w:tcW w:w="4633" w:type="dxa"/>
          </w:tcPr>
          <w:p w:rsidR="00075813" w:rsidRPr="003107C9" w:rsidRDefault="00075813" w:rsidP="003169B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C9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8" w:type="dxa"/>
          </w:tcPr>
          <w:p w:rsidR="00075813" w:rsidRPr="003107C9" w:rsidRDefault="00075813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107C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075813" w:rsidRPr="003107C9" w:rsidRDefault="00075813" w:rsidP="003169B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107C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6B31" w:rsidRPr="00D35421" w:rsidTr="00D35421">
        <w:tc>
          <w:tcPr>
            <w:tcW w:w="4633" w:type="dxa"/>
          </w:tcPr>
          <w:p w:rsidR="00BE6B31" w:rsidRPr="00BE6B31" w:rsidRDefault="00BE6B31" w:rsidP="00BE6B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B07BC">
              <w:rPr>
                <w:rFonts w:ascii="Times New Roman" w:hAnsi="Times New Roman"/>
                <w:b/>
                <w:sz w:val="24"/>
                <w:szCs w:val="24"/>
              </w:rPr>
              <w:t>Семинар – практикум</w:t>
            </w:r>
            <w:r w:rsidRPr="00BE6B31">
              <w:rPr>
                <w:rFonts w:ascii="Times New Roman" w:hAnsi="Times New Roman"/>
                <w:sz w:val="24"/>
                <w:szCs w:val="24"/>
              </w:rPr>
              <w:t xml:space="preserve"> «Педагогические технологии для работы с детьми дошкольного возраста по ФГОС».</w:t>
            </w:r>
          </w:p>
          <w:p w:rsidR="00BE6B31" w:rsidRPr="00BE6B31" w:rsidRDefault="00BE6B31" w:rsidP="00BE6B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B31" w:rsidRPr="00BE6B31" w:rsidRDefault="00BE6B31" w:rsidP="000112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E6B31" w:rsidRPr="00BE6B31" w:rsidRDefault="00BE6B31" w:rsidP="000112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B31" w:rsidRPr="00BE6B31" w:rsidRDefault="00BE6B31" w:rsidP="000112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3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BE6B31" w:rsidRPr="00BE6B31" w:rsidRDefault="00BE6B31" w:rsidP="000112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B31">
              <w:rPr>
                <w:rFonts w:ascii="Times New Roman" w:hAnsi="Times New Roman"/>
                <w:sz w:val="24"/>
                <w:szCs w:val="24"/>
              </w:rPr>
              <w:t>Новьюхова</w:t>
            </w:r>
            <w:proofErr w:type="spellEnd"/>
            <w:r w:rsidRPr="00BE6B3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BE6B31" w:rsidRPr="00D35421" w:rsidTr="00D35421">
        <w:tc>
          <w:tcPr>
            <w:tcW w:w="4633" w:type="dxa"/>
          </w:tcPr>
          <w:p w:rsidR="00BE6B31" w:rsidRPr="00BE6B31" w:rsidRDefault="00BE6B31" w:rsidP="00BE6B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B07BC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  <w:r w:rsidRPr="00BE6B31">
              <w:rPr>
                <w:rFonts w:ascii="Times New Roman" w:hAnsi="Times New Roman"/>
                <w:sz w:val="24"/>
                <w:szCs w:val="24"/>
              </w:rPr>
              <w:t xml:space="preserve"> «Проектная деятельность в ДОУ. Виды проектов.</w:t>
            </w:r>
          </w:p>
          <w:p w:rsidR="00BE6B31" w:rsidRPr="00BE6B31" w:rsidRDefault="00BE6B31" w:rsidP="00BE6B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E6B31">
              <w:rPr>
                <w:rFonts w:ascii="Times New Roman" w:hAnsi="Times New Roman"/>
                <w:sz w:val="24"/>
                <w:szCs w:val="24"/>
              </w:rPr>
              <w:t>Технология проектного метода в контексте программы «Социокультурные истоки» в дошкольном образовании».</w:t>
            </w:r>
          </w:p>
        </w:tc>
        <w:tc>
          <w:tcPr>
            <w:tcW w:w="2268" w:type="dxa"/>
          </w:tcPr>
          <w:p w:rsidR="00BE6B31" w:rsidRPr="00BE6B31" w:rsidRDefault="00BE6B31" w:rsidP="000112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BE6B31" w:rsidRPr="00BE6B31" w:rsidRDefault="00BE6B31" w:rsidP="000112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3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BE6B31" w:rsidRPr="00BE6B31" w:rsidRDefault="00BE6B31" w:rsidP="000112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B31">
              <w:rPr>
                <w:rFonts w:ascii="Times New Roman" w:hAnsi="Times New Roman"/>
                <w:sz w:val="24"/>
                <w:szCs w:val="24"/>
              </w:rPr>
              <w:t>Новьюхова</w:t>
            </w:r>
            <w:proofErr w:type="spellEnd"/>
            <w:r w:rsidRPr="00BE6B3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BE6B31" w:rsidRPr="00D35421" w:rsidTr="00D35421">
        <w:tc>
          <w:tcPr>
            <w:tcW w:w="4633" w:type="dxa"/>
          </w:tcPr>
          <w:p w:rsidR="00BE6B31" w:rsidRPr="00BE6B31" w:rsidRDefault="00BE6B31" w:rsidP="00BE6B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B07BC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BE6B31">
              <w:rPr>
                <w:rFonts w:ascii="Times New Roman" w:hAnsi="Times New Roman"/>
                <w:sz w:val="24"/>
                <w:szCs w:val="24"/>
              </w:rPr>
              <w:t xml:space="preserve"> «Инновационная деятельность  как условие формирования профессиональной компетентности педагогов».</w:t>
            </w:r>
          </w:p>
        </w:tc>
        <w:tc>
          <w:tcPr>
            <w:tcW w:w="2268" w:type="dxa"/>
          </w:tcPr>
          <w:p w:rsidR="00BE6B31" w:rsidRPr="00BE6B31" w:rsidRDefault="00BE6B31" w:rsidP="000112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BE6B31" w:rsidRPr="00BE6B31" w:rsidRDefault="00BE6B31" w:rsidP="000112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3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BE6B31" w:rsidRPr="00BE6B31" w:rsidRDefault="00BE6B31" w:rsidP="000112A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B31">
              <w:rPr>
                <w:rFonts w:ascii="Times New Roman" w:hAnsi="Times New Roman"/>
                <w:sz w:val="24"/>
                <w:szCs w:val="24"/>
              </w:rPr>
              <w:t>Новьюхова</w:t>
            </w:r>
            <w:proofErr w:type="spellEnd"/>
            <w:r w:rsidRPr="00BE6B3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BE6B31" w:rsidRPr="00D35421" w:rsidTr="00D35421">
        <w:tc>
          <w:tcPr>
            <w:tcW w:w="4633" w:type="dxa"/>
          </w:tcPr>
          <w:p w:rsidR="00BE6B31" w:rsidRDefault="001B07BC" w:rsidP="00DE36AE">
            <w:pPr>
              <w:ind w:left="131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Внедрены п</w:t>
            </w:r>
            <w:r w:rsidR="000112AA">
              <w:rPr>
                <w:b/>
                <w:sz w:val="24"/>
                <w:szCs w:val="24"/>
              </w:rPr>
              <w:t>едагогические проекты педагогов и воспитателей:</w:t>
            </w:r>
          </w:p>
          <w:p w:rsidR="000112AA" w:rsidRDefault="000112AA" w:rsidP="00DE36AE">
            <w:pPr>
              <w:ind w:left="131" w:hanging="142"/>
              <w:rPr>
                <w:b/>
                <w:sz w:val="24"/>
                <w:szCs w:val="24"/>
              </w:rPr>
            </w:pPr>
          </w:p>
          <w:p w:rsidR="000112AA" w:rsidRPr="00D370AF" w:rsidRDefault="000112AA" w:rsidP="00DE36AE">
            <w:pPr>
              <w:ind w:left="131" w:hanging="142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B31" w:rsidRPr="00D370AF" w:rsidRDefault="000112AA" w:rsidP="0001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BE6B31" w:rsidRPr="00D370AF" w:rsidRDefault="000112AA" w:rsidP="0001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0112AA" w:rsidRPr="00D35421" w:rsidTr="0062399D">
        <w:trPr>
          <w:trHeight w:val="2850"/>
        </w:trPr>
        <w:tc>
          <w:tcPr>
            <w:tcW w:w="4633" w:type="dxa"/>
          </w:tcPr>
          <w:p w:rsidR="000112AA" w:rsidRPr="0076425D" w:rsidRDefault="000112AA" w:rsidP="0062399D">
            <w:pPr>
              <w:rPr>
                <w:sz w:val="24"/>
                <w:szCs w:val="24"/>
              </w:rPr>
            </w:pPr>
            <w:r w:rsidRPr="0076425D">
              <w:rPr>
                <w:sz w:val="24"/>
                <w:szCs w:val="24"/>
              </w:rPr>
              <w:lastRenderedPageBreak/>
              <w:t>«Самомассаж»</w:t>
            </w:r>
          </w:p>
          <w:p w:rsidR="000112AA" w:rsidRPr="0076425D" w:rsidRDefault="000112AA" w:rsidP="0062399D">
            <w:pPr>
              <w:rPr>
                <w:sz w:val="24"/>
                <w:szCs w:val="24"/>
              </w:rPr>
            </w:pPr>
            <w:r w:rsidRPr="0076425D">
              <w:rPr>
                <w:sz w:val="24"/>
                <w:szCs w:val="24"/>
              </w:rPr>
              <w:t>«Волшебный мир общения»</w:t>
            </w:r>
          </w:p>
          <w:p w:rsidR="000112AA" w:rsidRPr="0076425D" w:rsidRDefault="000112AA" w:rsidP="0062399D">
            <w:pPr>
              <w:rPr>
                <w:sz w:val="24"/>
                <w:szCs w:val="24"/>
              </w:rPr>
            </w:pPr>
            <w:r w:rsidRPr="0076425D">
              <w:rPr>
                <w:sz w:val="24"/>
                <w:szCs w:val="24"/>
              </w:rPr>
              <w:t>«Мир русских сказок»</w:t>
            </w:r>
          </w:p>
          <w:p w:rsidR="000112AA" w:rsidRPr="0076425D" w:rsidRDefault="000112AA" w:rsidP="0062399D">
            <w:pPr>
              <w:rPr>
                <w:sz w:val="24"/>
                <w:szCs w:val="24"/>
              </w:rPr>
            </w:pPr>
            <w:r w:rsidRPr="0076425D">
              <w:rPr>
                <w:sz w:val="24"/>
                <w:szCs w:val="24"/>
              </w:rPr>
              <w:t>«Путешествие в страну ПДД»</w:t>
            </w:r>
          </w:p>
          <w:p w:rsidR="000112AA" w:rsidRPr="0076425D" w:rsidRDefault="000112AA" w:rsidP="0062399D">
            <w:pPr>
              <w:rPr>
                <w:sz w:val="24"/>
                <w:szCs w:val="24"/>
              </w:rPr>
            </w:pPr>
            <w:r w:rsidRPr="0076425D">
              <w:rPr>
                <w:sz w:val="24"/>
                <w:szCs w:val="24"/>
              </w:rPr>
              <w:t>«Защитники земли Русской»</w:t>
            </w:r>
          </w:p>
          <w:p w:rsidR="000112AA" w:rsidRPr="0076425D" w:rsidRDefault="000112AA" w:rsidP="0062399D">
            <w:pPr>
              <w:rPr>
                <w:sz w:val="24"/>
                <w:szCs w:val="24"/>
              </w:rPr>
            </w:pPr>
            <w:r w:rsidRPr="0076425D">
              <w:rPr>
                <w:sz w:val="24"/>
                <w:szCs w:val="24"/>
              </w:rPr>
              <w:t>«Деньги-помощники»</w:t>
            </w:r>
          </w:p>
          <w:p w:rsidR="000112AA" w:rsidRPr="0076425D" w:rsidRDefault="000112AA" w:rsidP="0062399D">
            <w:pPr>
              <w:rPr>
                <w:sz w:val="24"/>
                <w:szCs w:val="24"/>
              </w:rPr>
            </w:pPr>
            <w:r w:rsidRPr="0076425D">
              <w:rPr>
                <w:sz w:val="24"/>
                <w:szCs w:val="24"/>
              </w:rPr>
              <w:t>«Игрушки во все времена»</w:t>
            </w:r>
          </w:p>
          <w:p w:rsidR="000112AA" w:rsidRPr="0076425D" w:rsidRDefault="000112AA" w:rsidP="0062399D">
            <w:pPr>
              <w:rPr>
                <w:sz w:val="24"/>
                <w:szCs w:val="24"/>
              </w:rPr>
            </w:pPr>
            <w:r w:rsidRPr="0076425D">
              <w:rPr>
                <w:sz w:val="24"/>
                <w:szCs w:val="24"/>
              </w:rPr>
              <w:t>Защитники Отечества</w:t>
            </w:r>
          </w:p>
          <w:p w:rsidR="000112AA" w:rsidRPr="0076425D" w:rsidRDefault="000112AA" w:rsidP="0062399D">
            <w:pPr>
              <w:rPr>
                <w:sz w:val="24"/>
                <w:szCs w:val="24"/>
              </w:rPr>
            </w:pPr>
            <w:r w:rsidRPr="0076425D">
              <w:rPr>
                <w:sz w:val="24"/>
                <w:szCs w:val="24"/>
              </w:rPr>
              <w:t>«Где живет звук?»</w:t>
            </w:r>
          </w:p>
          <w:p w:rsidR="000112AA" w:rsidRPr="0076425D" w:rsidRDefault="000112AA" w:rsidP="0062399D">
            <w:pPr>
              <w:rPr>
                <w:sz w:val="24"/>
                <w:szCs w:val="24"/>
              </w:rPr>
            </w:pPr>
            <w:r w:rsidRPr="0076425D">
              <w:rPr>
                <w:sz w:val="24"/>
                <w:szCs w:val="24"/>
              </w:rPr>
              <w:t xml:space="preserve">«Волшебная пуговица» </w:t>
            </w:r>
          </w:p>
          <w:p w:rsidR="000112AA" w:rsidRPr="002A4F85" w:rsidRDefault="000112AA" w:rsidP="0062399D">
            <w:r w:rsidRPr="0076425D">
              <w:rPr>
                <w:sz w:val="24"/>
                <w:szCs w:val="24"/>
              </w:rPr>
              <w:t>«Дороги добра»</w:t>
            </w:r>
          </w:p>
        </w:tc>
        <w:tc>
          <w:tcPr>
            <w:tcW w:w="2268" w:type="dxa"/>
          </w:tcPr>
          <w:p w:rsidR="000112AA" w:rsidRPr="000112AA" w:rsidRDefault="000112AA" w:rsidP="003E2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12AA" w:rsidRPr="00D370AF" w:rsidRDefault="000112AA" w:rsidP="00D370AF">
            <w:pPr>
              <w:jc w:val="center"/>
              <w:rPr>
                <w:sz w:val="24"/>
                <w:szCs w:val="24"/>
              </w:rPr>
            </w:pPr>
          </w:p>
        </w:tc>
      </w:tr>
      <w:tr w:rsidR="000112AA" w:rsidRPr="00D35421" w:rsidTr="00D35421">
        <w:tc>
          <w:tcPr>
            <w:tcW w:w="4633" w:type="dxa"/>
          </w:tcPr>
          <w:p w:rsidR="0076425D" w:rsidRPr="007D5DDE" w:rsidRDefault="0076425D" w:rsidP="0076425D">
            <w:pPr>
              <w:pStyle w:val="af2"/>
              <w:ind w:left="64"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7D3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7D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«Лучший педагогический проект»</w:t>
            </w:r>
          </w:p>
          <w:p w:rsidR="000112AA" w:rsidRDefault="000112AA" w:rsidP="0062399D"/>
        </w:tc>
        <w:tc>
          <w:tcPr>
            <w:tcW w:w="2268" w:type="dxa"/>
          </w:tcPr>
          <w:p w:rsidR="000112AA" w:rsidRDefault="0076425D" w:rsidP="008C73D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0112AA" w:rsidRPr="00D370AF" w:rsidRDefault="0076425D" w:rsidP="00D16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76425D" w:rsidRDefault="00893B33" w:rsidP="00764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FB"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мероприятия по данной задаче выполнены в </w:t>
      </w:r>
      <w:r w:rsidR="0076425D">
        <w:rPr>
          <w:rFonts w:ascii="Times New Roman" w:hAnsi="Times New Roman" w:cs="Times New Roman"/>
          <w:sz w:val="24"/>
          <w:szCs w:val="24"/>
        </w:rPr>
        <w:t xml:space="preserve">не </w:t>
      </w:r>
      <w:r w:rsidRPr="00C72AFB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D1688B" w:rsidRPr="0076425D" w:rsidRDefault="00D1688B" w:rsidP="00764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По третьей задаче</w:t>
      </w:r>
    </w:p>
    <w:p w:rsidR="00FC6600" w:rsidRPr="00FC6600" w:rsidRDefault="003B1DBD" w:rsidP="003B1DBD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6425D" w:rsidRPr="00C60F13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работы  по взаимодействию детского сада и семьи с целью создания единого </w:t>
      </w:r>
      <w:proofErr w:type="spellStart"/>
      <w:r w:rsidR="0076425D" w:rsidRPr="00C60F13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76425D" w:rsidRPr="00C60F13">
        <w:rPr>
          <w:rFonts w:ascii="Times New Roman" w:eastAsia="Calibri" w:hAnsi="Times New Roman" w:cs="Times New Roman"/>
          <w:sz w:val="24"/>
          <w:szCs w:val="24"/>
        </w:rPr>
        <w:t>-образовательного пространства через совместное творчество в разнообразных видах деятельности.</w:t>
      </w:r>
    </w:p>
    <w:tbl>
      <w:tblPr>
        <w:tblStyle w:val="af5"/>
        <w:tblW w:w="9736" w:type="dxa"/>
        <w:tblInd w:w="720" w:type="dxa"/>
        <w:tblLook w:val="04A0" w:firstRow="1" w:lastRow="0" w:firstColumn="1" w:lastColumn="0" w:noHBand="0" w:noVBand="1"/>
      </w:tblPr>
      <w:tblGrid>
        <w:gridCol w:w="4633"/>
        <w:gridCol w:w="2268"/>
        <w:gridCol w:w="2835"/>
      </w:tblGrid>
      <w:tr w:rsidR="00075813" w:rsidRPr="00D35421" w:rsidTr="00D35421">
        <w:tc>
          <w:tcPr>
            <w:tcW w:w="4633" w:type="dxa"/>
          </w:tcPr>
          <w:p w:rsidR="00075813" w:rsidRPr="003107C9" w:rsidRDefault="00075813" w:rsidP="003107C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C9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8" w:type="dxa"/>
          </w:tcPr>
          <w:p w:rsidR="00075813" w:rsidRPr="003107C9" w:rsidRDefault="00075813" w:rsidP="003107C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C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075813" w:rsidRPr="003107C9" w:rsidRDefault="00075813" w:rsidP="003107C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7C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6600" w:rsidRPr="00D35421" w:rsidTr="00D35421">
        <w:tc>
          <w:tcPr>
            <w:tcW w:w="4633" w:type="dxa"/>
          </w:tcPr>
          <w:p w:rsidR="00FC6600" w:rsidRPr="00D35421" w:rsidRDefault="00B568E5" w:rsidP="0058133A">
            <w:pPr>
              <w:rPr>
                <w:sz w:val="24"/>
                <w:szCs w:val="24"/>
              </w:rPr>
            </w:pPr>
            <w:r w:rsidRPr="003107C9">
              <w:rPr>
                <w:b/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совместно с родителями по программе «Социокультурные истоки»</w:t>
            </w:r>
            <w:r w:rsidR="003107C9">
              <w:rPr>
                <w:sz w:val="24"/>
                <w:szCs w:val="24"/>
              </w:rPr>
              <w:t xml:space="preserve"> в каждой возрастной группе</w:t>
            </w:r>
          </w:p>
        </w:tc>
        <w:tc>
          <w:tcPr>
            <w:tcW w:w="2268" w:type="dxa"/>
          </w:tcPr>
          <w:p w:rsidR="00BD3F7F" w:rsidRPr="00D35421" w:rsidRDefault="006057D3" w:rsidP="00FC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E1748B" w:rsidRPr="00D35421" w:rsidRDefault="003107C9" w:rsidP="00BE1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FC6600" w:rsidRPr="00D35421" w:rsidTr="00D35421">
        <w:tc>
          <w:tcPr>
            <w:tcW w:w="4633" w:type="dxa"/>
          </w:tcPr>
          <w:p w:rsidR="00944D4F" w:rsidRPr="003107C9" w:rsidRDefault="006057D3" w:rsidP="002E2EB1">
            <w:pPr>
              <w:rPr>
                <w:b/>
                <w:sz w:val="24"/>
                <w:szCs w:val="24"/>
              </w:rPr>
            </w:pPr>
            <w:r w:rsidRPr="003107C9">
              <w:rPr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EA7A0B" w:rsidRPr="00D35421" w:rsidRDefault="006057D3" w:rsidP="00FC222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</w:tcPr>
          <w:p w:rsidR="00EA7A0B" w:rsidRPr="00D35421" w:rsidRDefault="003107C9" w:rsidP="003169B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FC6600" w:rsidRPr="00D35421" w:rsidTr="00D35421">
        <w:tc>
          <w:tcPr>
            <w:tcW w:w="4633" w:type="dxa"/>
          </w:tcPr>
          <w:p w:rsidR="00FC6600" w:rsidRPr="003107C9" w:rsidRDefault="006057D3" w:rsidP="00897EFC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107C9">
              <w:rPr>
                <w:rFonts w:ascii="Times New Roman" w:hAnsi="Times New Roman"/>
                <w:b/>
                <w:sz w:val="24"/>
                <w:szCs w:val="24"/>
              </w:rPr>
              <w:t>Стендовая информация</w:t>
            </w:r>
          </w:p>
        </w:tc>
        <w:tc>
          <w:tcPr>
            <w:tcW w:w="2268" w:type="dxa"/>
          </w:tcPr>
          <w:p w:rsidR="00FC6600" w:rsidRPr="00D35421" w:rsidRDefault="006057D3" w:rsidP="00FC222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EA7A0B" w:rsidRPr="00D35421" w:rsidRDefault="003107C9" w:rsidP="00897EF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057D3" w:rsidRPr="00D35421" w:rsidTr="00D35421">
        <w:tc>
          <w:tcPr>
            <w:tcW w:w="4633" w:type="dxa"/>
          </w:tcPr>
          <w:p w:rsidR="006057D3" w:rsidRPr="003107C9" w:rsidRDefault="006057D3" w:rsidP="00897EFC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107C9">
              <w:rPr>
                <w:rFonts w:ascii="Times New Roman" w:hAnsi="Times New Roman"/>
                <w:b/>
                <w:sz w:val="24"/>
                <w:szCs w:val="24"/>
              </w:rPr>
              <w:t>Совместные музыкальные и спортивные  праздники</w:t>
            </w:r>
          </w:p>
        </w:tc>
        <w:tc>
          <w:tcPr>
            <w:tcW w:w="2268" w:type="dxa"/>
          </w:tcPr>
          <w:p w:rsidR="006057D3" w:rsidRPr="00D35421" w:rsidRDefault="003107C9" w:rsidP="00FC222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государственными праздниками России</w:t>
            </w:r>
          </w:p>
        </w:tc>
        <w:tc>
          <w:tcPr>
            <w:tcW w:w="2835" w:type="dxa"/>
          </w:tcPr>
          <w:p w:rsidR="006057D3" w:rsidRDefault="003107C9" w:rsidP="00897EF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3107C9" w:rsidRPr="00D35421" w:rsidRDefault="003107C9" w:rsidP="00897EF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107C9" w:rsidRPr="00D35421" w:rsidTr="00D35421">
        <w:tc>
          <w:tcPr>
            <w:tcW w:w="4633" w:type="dxa"/>
          </w:tcPr>
          <w:p w:rsidR="003107C9" w:rsidRPr="003107C9" w:rsidRDefault="003107C9" w:rsidP="00897EFC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Совместные творческие выставки</w:t>
            </w:r>
          </w:p>
        </w:tc>
        <w:tc>
          <w:tcPr>
            <w:tcW w:w="2268" w:type="dxa"/>
          </w:tcPr>
          <w:p w:rsidR="003107C9" w:rsidRDefault="003107C9" w:rsidP="00FC222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</w:tcPr>
          <w:p w:rsidR="003107C9" w:rsidRDefault="003107C9" w:rsidP="00897EF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</w:tr>
    </w:tbl>
    <w:p w:rsidR="0012428F" w:rsidRPr="00C72AFB" w:rsidRDefault="0012428F" w:rsidP="0012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FB"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мероприятия по данной задаче выполнены в </w:t>
      </w:r>
      <w:r w:rsidR="003107C9">
        <w:rPr>
          <w:rFonts w:ascii="Times New Roman" w:hAnsi="Times New Roman" w:cs="Times New Roman"/>
          <w:sz w:val="24"/>
          <w:szCs w:val="24"/>
        </w:rPr>
        <w:t xml:space="preserve">не </w:t>
      </w:r>
      <w:r w:rsidRPr="00C72AFB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075813" w:rsidRPr="00D35421" w:rsidRDefault="00075813" w:rsidP="00075813">
      <w:pPr>
        <w:pStyle w:val="af2"/>
        <w:ind w:left="720"/>
        <w:rPr>
          <w:rFonts w:ascii="Times New Roman" w:hAnsi="Times New Roman"/>
          <w:sz w:val="24"/>
          <w:szCs w:val="24"/>
        </w:rPr>
      </w:pPr>
    </w:p>
    <w:p w:rsidR="00075813" w:rsidRPr="00D35421" w:rsidRDefault="00E86A19" w:rsidP="002261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813" w:rsidRPr="00D35421">
        <w:rPr>
          <w:rFonts w:ascii="Times New Roman" w:hAnsi="Times New Roman" w:cs="Times New Roman"/>
          <w:sz w:val="24"/>
          <w:szCs w:val="24"/>
        </w:rPr>
        <w:t>С целью повышения профессионального мастерства, д</w:t>
      </w:r>
      <w:r w:rsidR="00075813" w:rsidRPr="00D35421">
        <w:rPr>
          <w:rFonts w:ascii="Times New Roman" w:eastAsia="Times New Roman" w:hAnsi="Times New Roman" w:cs="Times New Roman"/>
          <w:sz w:val="24"/>
          <w:szCs w:val="24"/>
        </w:rPr>
        <w:t xml:space="preserve">ля улучшения педагогической деятельности в ДОУ педагоги </w:t>
      </w:r>
      <w:r w:rsidR="00075813" w:rsidRPr="00D35421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="00075813" w:rsidRPr="00D3542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75813" w:rsidRPr="00D35421">
        <w:rPr>
          <w:rFonts w:ascii="Times New Roman" w:hAnsi="Times New Roman" w:cs="Times New Roman"/>
          <w:sz w:val="24"/>
          <w:szCs w:val="24"/>
        </w:rPr>
        <w:t>методической работе ДОУ, в городских</w:t>
      </w:r>
      <w:r w:rsidR="00075813" w:rsidRPr="00D3542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мероприятиях, методических объединениях, делятся с коллегами профессиональными знаниями и обм</w:t>
      </w:r>
      <w:r w:rsidR="002261CB" w:rsidRPr="00D35421">
        <w:rPr>
          <w:rFonts w:ascii="Times New Roman" w:eastAsia="Times New Roman" w:hAnsi="Times New Roman" w:cs="Times New Roman"/>
          <w:sz w:val="24"/>
          <w:szCs w:val="24"/>
        </w:rPr>
        <w:t>ениваются мнениям</w:t>
      </w:r>
    </w:p>
    <w:p w:rsidR="00271E43" w:rsidRPr="00D35421" w:rsidRDefault="00271E43" w:rsidP="002261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813" w:rsidRPr="0012428F" w:rsidRDefault="00075813" w:rsidP="0012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21">
        <w:rPr>
          <w:rFonts w:ascii="Times New Roman" w:hAnsi="Times New Roman" w:cs="Times New Roman"/>
          <w:b/>
          <w:sz w:val="24"/>
          <w:szCs w:val="24"/>
        </w:rPr>
        <w:t>Участие педагогов  и воспитанников МБДОУ в различных мероприятиях</w:t>
      </w:r>
    </w:p>
    <w:tbl>
      <w:tblPr>
        <w:tblStyle w:val="af5"/>
        <w:tblW w:w="10065" w:type="dxa"/>
        <w:tblInd w:w="250" w:type="dxa"/>
        <w:tblLook w:val="04A0" w:firstRow="1" w:lastRow="0" w:firstColumn="1" w:lastColumn="0" w:noHBand="0" w:noVBand="1"/>
      </w:tblPr>
      <w:tblGrid>
        <w:gridCol w:w="2269"/>
        <w:gridCol w:w="2835"/>
        <w:gridCol w:w="2976"/>
        <w:gridCol w:w="1985"/>
      </w:tblGrid>
      <w:tr w:rsidR="00271E43" w:rsidRPr="00D35421" w:rsidTr="00256A74">
        <w:tc>
          <w:tcPr>
            <w:tcW w:w="2269" w:type="dxa"/>
          </w:tcPr>
          <w:p w:rsidR="00271E43" w:rsidRPr="00D35421" w:rsidRDefault="00271E43" w:rsidP="003169BF">
            <w:pPr>
              <w:ind w:left="-533" w:firstLine="533"/>
              <w:rPr>
                <w:sz w:val="24"/>
                <w:szCs w:val="24"/>
              </w:rPr>
            </w:pPr>
            <w:r w:rsidRPr="00D35421">
              <w:rPr>
                <w:sz w:val="24"/>
                <w:szCs w:val="24"/>
              </w:rPr>
              <w:t>Ф.И.О педагога</w:t>
            </w:r>
          </w:p>
        </w:tc>
        <w:tc>
          <w:tcPr>
            <w:tcW w:w="2835" w:type="dxa"/>
          </w:tcPr>
          <w:p w:rsidR="00271E43" w:rsidRPr="00D35421" w:rsidRDefault="00271E43" w:rsidP="003169BF">
            <w:pPr>
              <w:rPr>
                <w:sz w:val="24"/>
                <w:szCs w:val="24"/>
              </w:rPr>
            </w:pPr>
            <w:r w:rsidRPr="00D35421">
              <w:rPr>
                <w:sz w:val="24"/>
                <w:szCs w:val="24"/>
              </w:rPr>
              <w:t>Ф.И ребенка</w:t>
            </w:r>
          </w:p>
        </w:tc>
        <w:tc>
          <w:tcPr>
            <w:tcW w:w="2976" w:type="dxa"/>
          </w:tcPr>
          <w:p w:rsidR="00271E43" w:rsidRPr="00D35421" w:rsidRDefault="00271E43" w:rsidP="003169BF">
            <w:pPr>
              <w:rPr>
                <w:sz w:val="24"/>
                <w:szCs w:val="24"/>
              </w:rPr>
            </w:pPr>
            <w:r w:rsidRPr="00D35421">
              <w:rPr>
                <w:sz w:val="24"/>
                <w:szCs w:val="24"/>
              </w:rPr>
              <w:t>Мероприятия, уровень</w:t>
            </w:r>
          </w:p>
        </w:tc>
        <w:tc>
          <w:tcPr>
            <w:tcW w:w="1985" w:type="dxa"/>
          </w:tcPr>
          <w:p w:rsidR="00271E43" w:rsidRPr="00D35421" w:rsidRDefault="00271E43" w:rsidP="003169BF">
            <w:pPr>
              <w:rPr>
                <w:sz w:val="24"/>
                <w:szCs w:val="24"/>
              </w:rPr>
            </w:pPr>
            <w:r w:rsidRPr="00D35421">
              <w:rPr>
                <w:sz w:val="24"/>
                <w:szCs w:val="24"/>
              </w:rPr>
              <w:t>Результат</w:t>
            </w:r>
          </w:p>
        </w:tc>
      </w:tr>
      <w:tr w:rsidR="00EE655F" w:rsidRPr="00D35421" w:rsidTr="00E04186">
        <w:trPr>
          <w:trHeight w:val="841"/>
        </w:trPr>
        <w:tc>
          <w:tcPr>
            <w:tcW w:w="2269" w:type="dxa"/>
          </w:tcPr>
          <w:p w:rsidR="0076425D" w:rsidRPr="003B1DBD" w:rsidRDefault="0076425D" w:rsidP="003169BF">
            <w:pPr>
              <w:rPr>
                <w:b/>
                <w:sz w:val="24"/>
                <w:szCs w:val="24"/>
              </w:rPr>
            </w:pPr>
            <w:r w:rsidRPr="003B1DBD">
              <w:rPr>
                <w:b/>
                <w:sz w:val="24"/>
                <w:szCs w:val="24"/>
              </w:rPr>
              <w:t>Марьина Н.И.</w:t>
            </w:r>
          </w:p>
          <w:p w:rsidR="00F921DD" w:rsidRPr="00D35421" w:rsidRDefault="00F921DD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21DD" w:rsidRDefault="00A36CD7" w:rsidP="00462B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Дядык</w:t>
            </w:r>
            <w:proofErr w:type="spellEnd"/>
            <w:r>
              <w:rPr>
                <w:sz w:val="24"/>
                <w:szCs w:val="24"/>
              </w:rPr>
              <w:t xml:space="preserve"> Варя</w:t>
            </w:r>
          </w:p>
          <w:p w:rsidR="00A36CD7" w:rsidRPr="00D35421" w:rsidRDefault="00A36CD7" w:rsidP="0046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Марьина Настя</w:t>
            </w:r>
          </w:p>
        </w:tc>
        <w:tc>
          <w:tcPr>
            <w:tcW w:w="2976" w:type="dxa"/>
          </w:tcPr>
          <w:p w:rsidR="00EE655F" w:rsidRPr="00D35421" w:rsidRDefault="0076425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поделок и листовок  на лучшее украшение экологического рейса «Новогодний маршрут», в рамках природоохранной акции </w:t>
            </w:r>
            <w:r w:rsidR="00A36CD7">
              <w:rPr>
                <w:sz w:val="24"/>
                <w:szCs w:val="24"/>
              </w:rPr>
              <w:t>Операция «Ель – 2019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E655F" w:rsidRPr="00D35421" w:rsidRDefault="00E04186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3B1DBD" w:rsidRPr="00D35421" w:rsidTr="00E04186">
        <w:trPr>
          <w:trHeight w:val="841"/>
        </w:trPr>
        <w:tc>
          <w:tcPr>
            <w:tcW w:w="2269" w:type="dxa"/>
          </w:tcPr>
          <w:p w:rsidR="003B1DBD" w:rsidRDefault="003B1DBD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B1DBD" w:rsidRDefault="003B1DBD" w:rsidP="00462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B1DBD" w:rsidRDefault="003B1DBD" w:rsidP="003169B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DBD" w:rsidRDefault="003B1DBD" w:rsidP="003169BF">
            <w:pPr>
              <w:rPr>
                <w:sz w:val="24"/>
                <w:szCs w:val="24"/>
              </w:rPr>
            </w:pPr>
          </w:p>
        </w:tc>
      </w:tr>
      <w:tr w:rsidR="00462BAD" w:rsidRPr="00D35421" w:rsidTr="0062399D">
        <w:trPr>
          <w:trHeight w:val="2208"/>
        </w:trPr>
        <w:tc>
          <w:tcPr>
            <w:tcW w:w="2269" w:type="dxa"/>
          </w:tcPr>
          <w:p w:rsidR="00462BAD" w:rsidRDefault="00462BAD" w:rsidP="003169BF">
            <w:pPr>
              <w:rPr>
                <w:sz w:val="24"/>
                <w:szCs w:val="24"/>
              </w:rPr>
            </w:pPr>
            <w:r w:rsidRPr="0012428F">
              <w:rPr>
                <w:b/>
                <w:sz w:val="24"/>
                <w:szCs w:val="24"/>
              </w:rPr>
              <w:t>Пузина Н.В</w:t>
            </w:r>
            <w:r>
              <w:rPr>
                <w:sz w:val="24"/>
                <w:szCs w:val="24"/>
              </w:rPr>
              <w:t>.</w:t>
            </w:r>
          </w:p>
          <w:p w:rsidR="00462BAD" w:rsidRPr="00D35421" w:rsidRDefault="00462BAD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2BAD" w:rsidRDefault="00462BAD" w:rsidP="00462B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Саидова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462BAD" w:rsidRDefault="00462BAD" w:rsidP="00462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62BAD" w:rsidRDefault="00462BA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 листовок  на лучшее украшение экологического рейса «Новогодний маршрут», в рамках природоохранной акции Операция «Ель – 2019»</w:t>
            </w:r>
          </w:p>
        </w:tc>
        <w:tc>
          <w:tcPr>
            <w:tcW w:w="1985" w:type="dxa"/>
          </w:tcPr>
          <w:p w:rsidR="00462BAD" w:rsidRDefault="00462BA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62BAD" w:rsidRPr="00D35421" w:rsidTr="003C002A">
        <w:trPr>
          <w:trHeight w:val="562"/>
        </w:trPr>
        <w:tc>
          <w:tcPr>
            <w:tcW w:w="2269" w:type="dxa"/>
          </w:tcPr>
          <w:p w:rsidR="00462BAD" w:rsidRPr="00462BAD" w:rsidRDefault="00462BAD" w:rsidP="003169BF">
            <w:pPr>
              <w:rPr>
                <w:b/>
                <w:sz w:val="24"/>
                <w:szCs w:val="24"/>
              </w:rPr>
            </w:pPr>
            <w:r w:rsidRPr="00462BAD">
              <w:rPr>
                <w:b/>
                <w:sz w:val="24"/>
                <w:szCs w:val="24"/>
              </w:rPr>
              <w:t>Д</w:t>
            </w:r>
            <w:r w:rsidR="0044591F">
              <w:rPr>
                <w:b/>
                <w:sz w:val="24"/>
                <w:szCs w:val="24"/>
              </w:rPr>
              <w:t>авыдова Д.С.</w:t>
            </w:r>
          </w:p>
        </w:tc>
        <w:tc>
          <w:tcPr>
            <w:tcW w:w="2835" w:type="dxa"/>
          </w:tcPr>
          <w:p w:rsidR="00462BAD" w:rsidRDefault="00462BAD" w:rsidP="004D5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 Артем</w:t>
            </w:r>
          </w:p>
          <w:p w:rsidR="00462BAD" w:rsidRDefault="00462BAD" w:rsidP="004D5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Валерия</w:t>
            </w:r>
          </w:p>
          <w:p w:rsidR="00462BAD" w:rsidRDefault="00462BAD" w:rsidP="004D5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Катырев Иван</w:t>
            </w:r>
          </w:p>
        </w:tc>
        <w:tc>
          <w:tcPr>
            <w:tcW w:w="2976" w:type="dxa"/>
          </w:tcPr>
          <w:p w:rsidR="00462BAD" w:rsidRDefault="00462BAD" w:rsidP="00316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- соревнования «Город безопасности»</w:t>
            </w:r>
          </w:p>
        </w:tc>
        <w:tc>
          <w:tcPr>
            <w:tcW w:w="1985" w:type="dxa"/>
          </w:tcPr>
          <w:p w:rsidR="00462BAD" w:rsidRDefault="00C46994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3B1DBD" w:rsidRPr="00D35421" w:rsidTr="003C002A">
        <w:trPr>
          <w:trHeight w:val="562"/>
        </w:trPr>
        <w:tc>
          <w:tcPr>
            <w:tcW w:w="2269" w:type="dxa"/>
            <w:vMerge w:val="restart"/>
          </w:tcPr>
          <w:p w:rsidR="003B1DBD" w:rsidRPr="00FC2229" w:rsidRDefault="003B1DBD" w:rsidP="003169BF">
            <w:pPr>
              <w:rPr>
                <w:b/>
                <w:sz w:val="24"/>
                <w:szCs w:val="24"/>
              </w:rPr>
            </w:pPr>
            <w:r w:rsidRPr="00FC2229">
              <w:rPr>
                <w:b/>
                <w:sz w:val="24"/>
                <w:szCs w:val="24"/>
              </w:rPr>
              <w:t>Еремина Н.Н.</w:t>
            </w:r>
          </w:p>
        </w:tc>
        <w:tc>
          <w:tcPr>
            <w:tcW w:w="2835" w:type="dxa"/>
          </w:tcPr>
          <w:p w:rsidR="003B1DBD" w:rsidRDefault="003B1DBD" w:rsidP="003B1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Валерия</w:t>
            </w:r>
          </w:p>
          <w:p w:rsidR="003B1DBD" w:rsidRDefault="003B1DBD" w:rsidP="003B1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Кира</w:t>
            </w:r>
          </w:p>
        </w:tc>
        <w:tc>
          <w:tcPr>
            <w:tcW w:w="2976" w:type="dxa"/>
          </w:tcPr>
          <w:p w:rsidR="003B1DBD" w:rsidRDefault="003B1DB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 листовок  на лучшее украшение экологического рейса «Новогодний маршрут», в рамках природоохранной акции Операция «Ель – 2019»</w:t>
            </w:r>
          </w:p>
        </w:tc>
        <w:tc>
          <w:tcPr>
            <w:tcW w:w="1985" w:type="dxa"/>
          </w:tcPr>
          <w:p w:rsidR="003B1DBD" w:rsidRDefault="003B1DB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3B1DBD" w:rsidRPr="00D35421" w:rsidTr="003C002A">
        <w:trPr>
          <w:trHeight w:val="562"/>
        </w:trPr>
        <w:tc>
          <w:tcPr>
            <w:tcW w:w="2269" w:type="dxa"/>
            <w:vMerge/>
          </w:tcPr>
          <w:p w:rsidR="003B1DBD" w:rsidRDefault="003B1DBD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B1DBD" w:rsidRDefault="003B1DBD" w:rsidP="003B1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Валерия</w:t>
            </w:r>
          </w:p>
          <w:p w:rsidR="003B1DBD" w:rsidRDefault="003B1DBD" w:rsidP="003B1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B1DBD" w:rsidRDefault="003B1DBD" w:rsidP="003169B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1DBD" w:rsidRDefault="003B1DB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3B1DBD" w:rsidRPr="00D35421" w:rsidTr="003C002A">
        <w:trPr>
          <w:trHeight w:val="562"/>
        </w:trPr>
        <w:tc>
          <w:tcPr>
            <w:tcW w:w="2269" w:type="dxa"/>
            <w:vMerge/>
          </w:tcPr>
          <w:p w:rsidR="003B1DBD" w:rsidRDefault="003B1DBD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B1DBD" w:rsidRDefault="003B1DBD" w:rsidP="003B1D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Саидова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976" w:type="dxa"/>
          </w:tcPr>
          <w:p w:rsidR="003B1DBD" w:rsidRDefault="003B1DB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</w:t>
            </w:r>
          </w:p>
        </w:tc>
        <w:tc>
          <w:tcPr>
            <w:tcW w:w="1985" w:type="dxa"/>
          </w:tcPr>
          <w:p w:rsidR="003B1DBD" w:rsidRDefault="003B1DB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3B1DBD" w:rsidRPr="00D35421" w:rsidTr="003C002A">
        <w:trPr>
          <w:trHeight w:val="562"/>
        </w:trPr>
        <w:tc>
          <w:tcPr>
            <w:tcW w:w="2269" w:type="dxa"/>
            <w:vMerge/>
          </w:tcPr>
          <w:p w:rsidR="003B1DBD" w:rsidRDefault="003B1DBD" w:rsidP="00316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B1DBD" w:rsidRDefault="003B1DBD" w:rsidP="003B1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2976" w:type="dxa"/>
          </w:tcPr>
          <w:p w:rsidR="003B1DBD" w:rsidRDefault="003B1DB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 листовок  на лучшее украшение экологического рейса «Новогодний маршрут», в рамках природоохранной акции Операция «Ель – 2019»</w:t>
            </w:r>
          </w:p>
        </w:tc>
        <w:tc>
          <w:tcPr>
            <w:tcW w:w="1985" w:type="dxa"/>
          </w:tcPr>
          <w:p w:rsidR="003B1DBD" w:rsidRDefault="003B1DBD" w:rsidP="0031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2878E6" w:rsidRDefault="00E86A19" w:rsidP="00075813">
      <w:pPr>
        <w:pStyle w:val="a3"/>
        <w:jc w:val="both"/>
      </w:pPr>
      <w:r>
        <w:tab/>
      </w:r>
    </w:p>
    <w:p w:rsidR="002878E6" w:rsidRDefault="002878E6" w:rsidP="00075813">
      <w:pPr>
        <w:pStyle w:val="a3"/>
        <w:jc w:val="both"/>
      </w:pPr>
    </w:p>
    <w:p w:rsidR="002878E6" w:rsidRDefault="002878E6" w:rsidP="00075813">
      <w:pPr>
        <w:pStyle w:val="a3"/>
        <w:jc w:val="both"/>
      </w:pPr>
    </w:p>
    <w:p w:rsidR="002878E6" w:rsidRDefault="002878E6" w:rsidP="00075813">
      <w:pPr>
        <w:pStyle w:val="a3"/>
        <w:jc w:val="both"/>
      </w:pPr>
    </w:p>
    <w:p w:rsidR="002878E6" w:rsidRDefault="002878E6" w:rsidP="00075813">
      <w:pPr>
        <w:pStyle w:val="a3"/>
        <w:jc w:val="both"/>
      </w:pPr>
    </w:p>
    <w:p w:rsidR="002878E6" w:rsidRDefault="002878E6" w:rsidP="00075813">
      <w:pPr>
        <w:pStyle w:val="a3"/>
        <w:jc w:val="both"/>
      </w:pPr>
    </w:p>
    <w:p w:rsidR="002878E6" w:rsidRDefault="002878E6" w:rsidP="00075813">
      <w:pPr>
        <w:pStyle w:val="a3"/>
        <w:jc w:val="both"/>
      </w:pPr>
    </w:p>
    <w:p w:rsidR="002878E6" w:rsidRDefault="002878E6" w:rsidP="00075813">
      <w:pPr>
        <w:pStyle w:val="a3"/>
        <w:jc w:val="both"/>
      </w:pPr>
    </w:p>
    <w:p w:rsidR="002878E6" w:rsidRDefault="002878E6" w:rsidP="00075813">
      <w:pPr>
        <w:pStyle w:val="a3"/>
        <w:jc w:val="both"/>
      </w:pPr>
    </w:p>
    <w:p w:rsidR="002878E6" w:rsidRDefault="002878E6" w:rsidP="00075813">
      <w:pPr>
        <w:pStyle w:val="a3"/>
        <w:jc w:val="both"/>
      </w:pPr>
    </w:p>
    <w:p w:rsidR="00075813" w:rsidRDefault="0012428F" w:rsidP="00075813">
      <w:pPr>
        <w:pStyle w:val="a3"/>
        <w:jc w:val="both"/>
        <w:rPr>
          <w:rFonts w:eastAsia="Calibri"/>
        </w:rPr>
      </w:pPr>
      <w:r>
        <w:t xml:space="preserve">Главная цель дошкольного образования - </w:t>
      </w:r>
      <w:r w:rsidR="00075813" w:rsidRPr="00D35421">
        <w:rPr>
          <w:rFonts w:eastAsia="Calibri"/>
        </w:rPr>
        <w:t xml:space="preserve">создание </w:t>
      </w:r>
      <w:r w:rsidR="00075813" w:rsidRPr="00D35421">
        <w:t>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r w:rsidR="00075813" w:rsidRPr="00D35421">
        <w:rPr>
          <w:rFonts w:eastAsia="Calibri"/>
        </w:rPr>
        <w:t xml:space="preserve"> 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1574"/>
        <w:gridCol w:w="553"/>
        <w:gridCol w:w="553"/>
        <w:gridCol w:w="554"/>
        <w:gridCol w:w="553"/>
        <w:gridCol w:w="553"/>
        <w:gridCol w:w="554"/>
        <w:gridCol w:w="553"/>
        <w:gridCol w:w="553"/>
        <w:gridCol w:w="554"/>
        <w:gridCol w:w="553"/>
        <w:gridCol w:w="553"/>
        <w:gridCol w:w="554"/>
      </w:tblGrid>
      <w:tr w:rsidR="00A30E8D" w:rsidTr="00CE2A2D">
        <w:tc>
          <w:tcPr>
            <w:tcW w:w="2207" w:type="dxa"/>
          </w:tcPr>
          <w:p w:rsidR="00A30E8D" w:rsidRPr="009F7225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9F7225">
              <w:rPr>
                <w:rFonts w:eastAsia="Calibri"/>
                <w:b/>
              </w:rPr>
              <w:t>Группа</w:t>
            </w:r>
          </w:p>
        </w:tc>
        <w:tc>
          <w:tcPr>
            <w:tcW w:w="1574" w:type="dxa"/>
          </w:tcPr>
          <w:p w:rsidR="00A30E8D" w:rsidRPr="009F7225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9F7225">
              <w:rPr>
                <w:rFonts w:eastAsia="Calibri"/>
                <w:b/>
              </w:rPr>
              <w:t>Уровень освоения %</w:t>
            </w:r>
          </w:p>
        </w:tc>
        <w:tc>
          <w:tcPr>
            <w:tcW w:w="1660" w:type="dxa"/>
            <w:gridSpan w:val="3"/>
          </w:tcPr>
          <w:p w:rsidR="00A30E8D" w:rsidRPr="009F7225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9F7225">
              <w:rPr>
                <w:rFonts w:eastAsia="Calibri"/>
                <w:b/>
              </w:rPr>
              <w:t>Младшая</w:t>
            </w:r>
          </w:p>
        </w:tc>
        <w:tc>
          <w:tcPr>
            <w:tcW w:w="1660" w:type="dxa"/>
            <w:gridSpan w:val="3"/>
          </w:tcPr>
          <w:p w:rsidR="00A30E8D" w:rsidRPr="009F7225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9F7225">
              <w:rPr>
                <w:rFonts w:eastAsia="Calibri"/>
                <w:b/>
              </w:rPr>
              <w:t>Средняя</w:t>
            </w:r>
          </w:p>
        </w:tc>
        <w:tc>
          <w:tcPr>
            <w:tcW w:w="1660" w:type="dxa"/>
            <w:gridSpan w:val="3"/>
          </w:tcPr>
          <w:p w:rsidR="00A30E8D" w:rsidRPr="009F7225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9F7225">
              <w:rPr>
                <w:rFonts w:eastAsia="Calibri"/>
                <w:b/>
              </w:rPr>
              <w:t>Старшая</w:t>
            </w:r>
          </w:p>
        </w:tc>
        <w:tc>
          <w:tcPr>
            <w:tcW w:w="1660" w:type="dxa"/>
            <w:gridSpan w:val="3"/>
          </w:tcPr>
          <w:p w:rsidR="00A30E8D" w:rsidRPr="009F7225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9F7225">
              <w:rPr>
                <w:rFonts w:eastAsia="Calibri"/>
                <w:b/>
              </w:rPr>
              <w:t>Подготовительная</w:t>
            </w:r>
          </w:p>
        </w:tc>
      </w:tr>
      <w:tr w:rsidR="00A30E8D" w:rsidTr="00CE2A2D">
        <w:tc>
          <w:tcPr>
            <w:tcW w:w="2207" w:type="dxa"/>
            <w:vMerge w:val="restart"/>
          </w:tcPr>
          <w:p w:rsidR="00A30E8D" w:rsidRPr="00CA7E93" w:rsidRDefault="00A30E8D" w:rsidP="00CA7E93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Физическое развитие</w:t>
            </w: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высокий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</w:tr>
      <w:tr w:rsidR="00A30E8D" w:rsidTr="00CE2A2D">
        <w:tc>
          <w:tcPr>
            <w:tcW w:w="2207" w:type="dxa"/>
            <w:vMerge/>
          </w:tcPr>
          <w:p w:rsidR="00A30E8D" w:rsidRDefault="00A30E8D" w:rsidP="00075813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средний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</w:tr>
      <w:tr w:rsidR="00A30E8D" w:rsidTr="00CE2A2D">
        <w:tc>
          <w:tcPr>
            <w:tcW w:w="2207" w:type="dxa"/>
            <w:vMerge/>
          </w:tcPr>
          <w:p w:rsidR="00A30E8D" w:rsidRDefault="00A30E8D" w:rsidP="00075813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низкий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30E8D" w:rsidTr="00CE2A2D">
        <w:tc>
          <w:tcPr>
            <w:tcW w:w="2207" w:type="dxa"/>
            <w:vMerge w:val="restart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 w:rsidRPr="00D35421">
              <w:rPr>
                <w:rFonts w:eastAsia="Calibri"/>
                <w:b/>
              </w:rPr>
              <w:t>Социально-коммуникативное</w:t>
            </w: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высокий</w:t>
            </w:r>
          </w:p>
        </w:tc>
        <w:tc>
          <w:tcPr>
            <w:tcW w:w="1660" w:type="dxa"/>
            <w:gridSpan w:val="3"/>
          </w:tcPr>
          <w:p w:rsidR="00A30E8D" w:rsidRDefault="00A30E8D" w:rsidP="00A932DD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A30E8D" w:rsidTr="00CE2A2D">
        <w:tc>
          <w:tcPr>
            <w:tcW w:w="2207" w:type="dxa"/>
            <w:vMerge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средний</w:t>
            </w:r>
          </w:p>
        </w:tc>
        <w:tc>
          <w:tcPr>
            <w:tcW w:w="1660" w:type="dxa"/>
            <w:gridSpan w:val="3"/>
          </w:tcPr>
          <w:p w:rsidR="00A30E8D" w:rsidRDefault="00A30E8D" w:rsidP="00A932DD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</w:tr>
      <w:tr w:rsidR="00A30E8D" w:rsidTr="00CE2A2D">
        <w:tc>
          <w:tcPr>
            <w:tcW w:w="2207" w:type="dxa"/>
            <w:vMerge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низкий</w:t>
            </w:r>
          </w:p>
        </w:tc>
        <w:tc>
          <w:tcPr>
            <w:tcW w:w="1660" w:type="dxa"/>
            <w:gridSpan w:val="3"/>
          </w:tcPr>
          <w:p w:rsidR="00A30E8D" w:rsidRDefault="00A30E8D" w:rsidP="00A932DD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30E8D" w:rsidTr="00CE2A2D">
        <w:tc>
          <w:tcPr>
            <w:tcW w:w="2207" w:type="dxa"/>
            <w:vMerge w:val="restart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 w:rsidRPr="00D35421">
              <w:rPr>
                <w:rFonts w:eastAsia="Calibri"/>
                <w:b/>
              </w:rPr>
              <w:t>Познавательное развитие</w:t>
            </w: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высокий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</w:tr>
      <w:tr w:rsidR="00A30E8D" w:rsidTr="00CE2A2D">
        <w:tc>
          <w:tcPr>
            <w:tcW w:w="2207" w:type="dxa"/>
            <w:vMerge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средний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</w:tr>
      <w:tr w:rsidR="00A30E8D" w:rsidTr="00CE2A2D">
        <w:tc>
          <w:tcPr>
            <w:tcW w:w="2207" w:type="dxa"/>
            <w:vMerge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низкий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30E8D" w:rsidTr="00CE2A2D">
        <w:tc>
          <w:tcPr>
            <w:tcW w:w="2207" w:type="dxa"/>
            <w:vMerge w:val="restart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 w:rsidRPr="00D35421">
              <w:rPr>
                <w:rFonts w:eastAsia="Calibri"/>
                <w:b/>
              </w:rPr>
              <w:t>Речевое развитие</w:t>
            </w: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высокий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A30E8D" w:rsidTr="00CE2A2D">
        <w:tc>
          <w:tcPr>
            <w:tcW w:w="2207" w:type="dxa"/>
            <w:vMerge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средний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</w:tr>
      <w:tr w:rsidR="00A30E8D" w:rsidTr="00CE2A2D">
        <w:tc>
          <w:tcPr>
            <w:tcW w:w="2207" w:type="dxa"/>
            <w:vMerge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низкий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30E8D" w:rsidTr="00CE2A2D">
        <w:tc>
          <w:tcPr>
            <w:tcW w:w="2207" w:type="dxa"/>
            <w:vMerge w:val="restart"/>
          </w:tcPr>
          <w:p w:rsidR="00A30E8D" w:rsidRPr="00CA7E93" w:rsidRDefault="00A30E8D" w:rsidP="00CA7E93">
            <w:pPr>
              <w:pStyle w:val="a3"/>
              <w:jc w:val="center"/>
              <w:rPr>
                <w:rFonts w:eastAsia="Calibri"/>
                <w:b/>
              </w:rPr>
            </w:pPr>
            <w:r w:rsidRPr="00CA7E93">
              <w:rPr>
                <w:rFonts w:eastAsia="Calibri"/>
                <w:b/>
              </w:rPr>
              <w:t>Художественно-эстетическое развитие</w:t>
            </w: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высокий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</w:tr>
      <w:tr w:rsidR="00A30E8D" w:rsidTr="00CE2A2D">
        <w:tc>
          <w:tcPr>
            <w:tcW w:w="2207" w:type="dxa"/>
            <w:vMerge/>
          </w:tcPr>
          <w:p w:rsidR="00A30E8D" w:rsidRDefault="00A30E8D" w:rsidP="00075813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средний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</w:tr>
      <w:tr w:rsidR="00A30E8D" w:rsidTr="00CE2A2D">
        <w:tc>
          <w:tcPr>
            <w:tcW w:w="2207" w:type="dxa"/>
            <w:vMerge/>
          </w:tcPr>
          <w:p w:rsidR="00A30E8D" w:rsidRDefault="00A30E8D" w:rsidP="00075813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574" w:type="dxa"/>
          </w:tcPr>
          <w:p w:rsidR="00A30E8D" w:rsidRDefault="00A30E8D" w:rsidP="00CA7E9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низкий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60" w:type="dxa"/>
            <w:gridSpan w:val="3"/>
          </w:tcPr>
          <w:p w:rsidR="00A30E8D" w:rsidRDefault="00A30E8D" w:rsidP="00A57667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30E8D" w:rsidTr="00CE2A2D">
        <w:trPr>
          <w:trHeight w:val="552"/>
        </w:trPr>
        <w:tc>
          <w:tcPr>
            <w:tcW w:w="2207" w:type="dxa"/>
            <w:vMerge w:val="restart"/>
          </w:tcPr>
          <w:p w:rsidR="00A30E8D" w:rsidRPr="009F7225" w:rsidRDefault="00A30E8D" w:rsidP="009F7225">
            <w:pPr>
              <w:pStyle w:val="a3"/>
              <w:jc w:val="center"/>
              <w:rPr>
                <w:rFonts w:eastAsia="Calibri"/>
                <w:b/>
                <w:i/>
              </w:rPr>
            </w:pPr>
            <w:r w:rsidRPr="009F7225">
              <w:rPr>
                <w:rFonts w:eastAsia="Calibri"/>
                <w:b/>
                <w:i/>
              </w:rPr>
              <w:t>Итоговый результат</w:t>
            </w:r>
          </w:p>
        </w:tc>
        <w:tc>
          <w:tcPr>
            <w:tcW w:w="1574" w:type="dxa"/>
            <w:vMerge w:val="restart"/>
          </w:tcPr>
          <w:p w:rsidR="00A30E8D" w:rsidRDefault="00A30E8D" w:rsidP="00A932DD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553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в</w:t>
            </w:r>
          </w:p>
        </w:tc>
        <w:tc>
          <w:tcPr>
            <w:tcW w:w="553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с</w:t>
            </w:r>
          </w:p>
        </w:tc>
        <w:tc>
          <w:tcPr>
            <w:tcW w:w="554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н</w:t>
            </w:r>
          </w:p>
        </w:tc>
        <w:tc>
          <w:tcPr>
            <w:tcW w:w="553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в</w:t>
            </w:r>
          </w:p>
        </w:tc>
        <w:tc>
          <w:tcPr>
            <w:tcW w:w="553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с</w:t>
            </w:r>
          </w:p>
        </w:tc>
        <w:tc>
          <w:tcPr>
            <w:tcW w:w="554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н</w:t>
            </w:r>
          </w:p>
        </w:tc>
        <w:tc>
          <w:tcPr>
            <w:tcW w:w="553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в</w:t>
            </w:r>
          </w:p>
        </w:tc>
        <w:tc>
          <w:tcPr>
            <w:tcW w:w="553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с</w:t>
            </w:r>
          </w:p>
        </w:tc>
        <w:tc>
          <w:tcPr>
            <w:tcW w:w="554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н</w:t>
            </w:r>
          </w:p>
        </w:tc>
        <w:tc>
          <w:tcPr>
            <w:tcW w:w="553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в</w:t>
            </w:r>
          </w:p>
        </w:tc>
        <w:tc>
          <w:tcPr>
            <w:tcW w:w="553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с</w:t>
            </w:r>
          </w:p>
        </w:tc>
        <w:tc>
          <w:tcPr>
            <w:tcW w:w="554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н</w:t>
            </w:r>
          </w:p>
        </w:tc>
      </w:tr>
      <w:tr w:rsidR="00A30E8D" w:rsidTr="00CE2A2D">
        <w:trPr>
          <w:trHeight w:val="552"/>
        </w:trPr>
        <w:tc>
          <w:tcPr>
            <w:tcW w:w="2207" w:type="dxa"/>
            <w:vMerge/>
          </w:tcPr>
          <w:p w:rsidR="00A30E8D" w:rsidRDefault="00A30E8D" w:rsidP="00075813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574" w:type="dxa"/>
            <w:vMerge/>
          </w:tcPr>
          <w:p w:rsidR="00A30E8D" w:rsidRDefault="00A30E8D" w:rsidP="00A932DD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553" w:type="dxa"/>
            <w:shd w:val="clear" w:color="auto" w:fill="FFFF00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553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</w:t>
            </w:r>
          </w:p>
        </w:tc>
        <w:tc>
          <w:tcPr>
            <w:tcW w:w="554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553" w:type="dxa"/>
            <w:shd w:val="clear" w:color="auto" w:fill="FFFF00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  <w:tc>
          <w:tcPr>
            <w:tcW w:w="553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57</w:t>
            </w:r>
          </w:p>
        </w:tc>
        <w:tc>
          <w:tcPr>
            <w:tcW w:w="554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 w:rsidRPr="00825B54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7</w:t>
            </w:r>
          </w:p>
        </w:tc>
        <w:tc>
          <w:tcPr>
            <w:tcW w:w="553" w:type="dxa"/>
            <w:shd w:val="clear" w:color="auto" w:fill="FFFF00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  <w:tc>
          <w:tcPr>
            <w:tcW w:w="553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</w:t>
            </w:r>
          </w:p>
        </w:tc>
        <w:tc>
          <w:tcPr>
            <w:tcW w:w="554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53" w:type="dxa"/>
            <w:shd w:val="clear" w:color="auto" w:fill="FFFF00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553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554" w:type="dxa"/>
          </w:tcPr>
          <w:p w:rsidR="00A30E8D" w:rsidRPr="00825B54" w:rsidRDefault="00A30E8D" w:rsidP="00A57667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</w:tbl>
    <w:p w:rsidR="00A932DD" w:rsidRDefault="00A932DD" w:rsidP="00075813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>Освоение программы по возрастам (возрастным группам)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85"/>
        <w:gridCol w:w="3291"/>
        <w:gridCol w:w="3145"/>
      </w:tblGrid>
      <w:tr w:rsidR="00005A61" w:rsidTr="00D32DF4">
        <w:tc>
          <w:tcPr>
            <w:tcW w:w="3985" w:type="dxa"/>
            <w:vMerge w:val="restart"/>
          </w:tcPr>
          <w:p w:rsidR="00005A61" w:rsidRDefault="00005A61" w:rsidP="00075813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</w:t>
            </w:r>
          </w:p>
        </w:tc>
        <w:tc>
          <w:tcPr>
            <w:tcW w:w="3291" w:type="dxa"/>
          </w:tcPr>
          <w:p w:rsidR="00005A61" w:rsidRDefault="00005A61" w:rsidP="00075813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2018-2019</w:t>
            </w:r>
          </w:p>
        </w:tc>
        <w:tc>
          <w:tcPr>
            <w:tcW w:w="3145" w:type="dxa"/>
          </w:tcPr>
          <w:p w:rsidR="00005A61" w:rsidRDefault="00005A61" w:rsidP="00075813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2019-2020</w:t>
            </w:r>
          </w:p>
        </w:tc>
      </w:tr>
      <w:tr w:rsidR="00005A61" w:rsidTr="00D32DF4">
        <w:tc>
          <w:tcPr>
            <w:tcW w:w="3985" w:type="dxa"/>
            <w:vMerge/>
          </w:tcPr>
          <w:p w:rsidR="00005A61" w:rsidRDefault="00005A61" w:rsidP="00075813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3291" w:type="dxa"/>
          </w:tcPr>
          <w:p w:rsidR="00005A61" w:rsidRDefault="00005A61" w:rsidP="00075813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  <w:tc>
          <w:tcPr>
            <w:tcW w:w="3145" w:type="dxa"/>
          </w:tcPr>
          <w:p w:rsidR="00005A61" w:rsidRDefault="00E86A19" w:rsidP="00075813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</w:tr>
      <w:tr w:rsidR="00D32DF4" w:rsidTr="00D32DF4">
        <w:tc>
          <w:tcPr>
            <w:tcW w:w="3985" w:type="dxa"/>
          </w:tcPr>
          <w:p w:rsidR="00D32DF4" w:rsidRDefault="00D32DF4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Младшая</w:t>
            </w:r>
          </w:p>
        </w:tc>
        <w:tc>
          <w:tcPr>
            <w:tcW w:w="3291" w:type="dxa"/>
          </w:tcPr>
          <w:p w:rsidR="00D32DF4" w:rsidRDefault="00D32DF4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3145" w:type="dxa"/>
          </w:tcPr>
          <w:p w:rsidR="00D32DF4" w:rsidRDefault="00D32DF4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</w:t>
            </w:r>
          </w:p>
        </w:tc>
      </w:tr>
      <w:tr w:rsidR="00D32DF4" w:rsidTr="00D32DF4">
        <w:tc>
          <w:tcPr>
            <w:tcW w:w="3985" w:type="dxa"/>
          </w:tcPr>
          <w:p w:rsidR="00D32DF4" w:rsidRDefault="00D32DF4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Средняя</w:t>
            </w:r>
          </w:p>
        </w:tc>
        <w:tc>
          <w:tcPr>
            <w:tcW w:w="3291" w:type="dxa"/>
          </w:tcPr>
          <w:p w:rsidR="00D32DF4" w:rsidRDefault="00D32DF4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  <w:tc>
          <w:tcPr>
            <w:tcW w:w="3145" w:type="dxa"/>
          </w:tcPr>
          <w:p w:rsidR="00D32DF4" w:rsidRDefault="00D32DF4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83</w:t>
            </w:r>
          </w:p>
        </w:tc>
      </w:tr>
      <w:tr w:rsidR="00D32DF4" w:rsidTr="00D32DF4">
        <w:tc>
          <w:tcPr>
            <w:tcW w:w="3985" w:type="dxa"/>
          </w:tcPr>
          <w:p w:rsidR="00D32DF4" w:rsidRDefault="00D32DF4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Старшая</w:t>
            </w:r>
          </w:p>
        </w:tc>
        <w:tc>
          <w:tcPr>
            <w:tcW w:w="3291" w:type="dxa"/>
          </w:tcPr>
          <w:p w:rsidR="00D32DF4" w:rsidRDefault="00D32DF4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3145" w:type="dxa"/>
          </w:tcPr>
          <w:p w:rsidR="00D32DF4" w:rsidRDefault="00D32DF4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99</w:t>
            </w:r>
          </w:p>
        </w:tc>
      </w:tr>
      <w:tr w:rsidR="00D32DF4" w:rsidTr="00D32DF4">
        <w:tc>
          <w:tcPr>
            <w:tcW w:w="3985" w:type="dxa"/>
          </w:tcPr>
          <w:p w:rsidR="00D32DF4" w:rsidRDefault="00D32DF4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Подготовительная</w:t>
            </w:r>
          </w:p>
        </w:tc>
        <w:tc>
          <w:tcPr>
            <w:tcW w:w="3291" w:type="dxa"/>
          </w:tcPr>
          <w:p w:rsidR="00D32DF4" w:rsidRDefault="00D32DF4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99</w:t>
            </w:r>
          </w:p>
        </w:tc>
        <w:tc>
          <w:tcPr>
            <w:tcW w:w="3145" w:type="dxa"/>
          </w:tcPr>
          <w:p w:rsidR="00D32DF4" w:rsidRDefault="00D32DF4" w:rsidP="00A932DD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</w:tbl>
    <w:p w:rsidR="00A932DD" w:rsidRDefault="00E05B18" w:rsidP="00E05B18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>Освоение образовательных областей в целом на все возрастные группы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59"/>
        <w:gridCol w:w="3330"/>
        <w:gridCol w:w="3132"/>
      </w:tblGrid>
      <w:tr w:rsidR="00D32DF4" w:rsidTr="00D32DF4">
        <w:tc>
          <w:tcPr>
            <w:tcW w:w="3959" w:type="dxa"/>
          </w:tcPr>
          <w:p w:rsidR="00D32DF4" w:rsidRPr="00D35421" w:rsidRDefault="00005A61" w:rsidP="00323B5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Годы</w:t>
            </w:r>
          </w:p>
        </w:tc>
        <w:tc>
          <w:tcPr>
            <w:tcW w:w="3330" w:type="dxa"/>
          </w:tcPr>
          <w:p w:rsidR="00D32DF4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2018-2019</w:t>
            </w:r>
          </w:p>
        </w:tc>
        <w:tc>
          <w:tcPr>
            <w:tcW w:w="3132" w:type="dxa"/>
          </w:tcPr>
          <w:p w:rsidR="00D32DF4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2019-2020</w:t>
            </w:r>
          </w:p>
        </w:tc>
      </w:tr>
      <w:tr w:rsidR="00D32DF4" w:rsidTr="00D32DF4">
        <w:tc>
          <w:tcPr>
            <w:tcW w:w="3959" w:type="dxa"/>
          </w:tcPr>
          <w:p w:rsidR="00D32DF4" w:rsidRPr="00CA7E93" w:rsidRDefault="00D32DF4" w:rsidP="00323B59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Физическое развитие</w:t>
            </w:r>
          </w:p>
        </w:tc>
        <w:tc>
          <w:tcPr>
            <w:tcW w:w="3330" w:type="dxa"/>
          </w:tcPr>
          <w:p w:rsidR="00D32DF4" w:rsidRDefault="00D32DF4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98%</w:t>
            </w:r>
          </w:p>
        </w:tc>
        <w:tc>
          <w:tcPr>
            <w:tcW w:w="3132" w:type="dxa"/>
          </w:tcPr>
          <w:p w:rsidR="00D32DF4" w:rsidRDefault="00D32DF4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98%</w:t>
            </w:r>
          </w:p>
        </w:tc>
      </w:tr>
      <w:tr w:rsidR="00D32DF4" w:rsidTr="00D32DF4">
        <w:tc>
          <w:tcPr>
            <w:tcW w:w="3959" w:type="dxa"/>
          </w:tcPr>
          <w:p w:rsidR="00D32DF4" w:rsidRDefault="00D32DF4" w:rsidP="00323B59">
            <w:pPr>
              <w:pStyle w:val="a3"/>
              <w:jc w:val="center"/>
              <w:rPr>
                <w:rFonts w:eastAsia="Calibri"/>
              </w:rPr>
            </w:pPr>
            <w:r w:rsidRPr="00D35421">
              <w:rPr>
                <w:rFonts w:eastAsia="Calibri"/>
                <w:b/>
              </w:rPr>
              <w:t>Социально-коммуникативное</w:t>
            </w:r>
          </w:p>
        </w:tc>
        <w:tc>
          <w:tcPr>
            <w:tcW w:w="3330" w:type="dxa"/>
          </w:tcPr>
          <w:p w:rsidR="00D32DF4" w:rsidRDefault="00D32DF4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94%</w:t>
            </w:r>
          </w:p>
        </w:tc>
        <w:tc>
          <w:tcPr>
            <w:tcW w:w="3132" w:type="dxa"/>
          </w:tcPr>
          <w:p w:rsidR="00D32DF4" w:rsidRDefault="00D32DF4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95%</w:t>
            </w:r>
          </w:p>
        </w:tc>
      </w:tr>
      <w:tr w:rsidR="00D32DF4" w:rsidTr="00D32DF4">
        <w:tc>
          <w:tcPr>
            <w:tcW w:w="3959" w:type="dxa"/>
          </w:tcPr>
          <w:p w:rsidR="00D32DF4" w:rsidRDefault="00D32DF4" w:rsidP="00323B59">
            <w:pPr>
              <w:pStyle w:val="a3"/>
              <w:jc w:val="center"/>
              <w:rPr>
                <w:rFonts w:eastAsia="Calibri"/>
              </w:rPr>
            </w:pPr>
            <w:r w:rsidRPr="00D35421">
              <w:rPr>
                <w:rFonts w:eastAsia="Calibri"/>
                <w:b/>
              </w:rPr>
              <w:t>Познавательное развитие</w:t>
            </w:r>
          </w:p>
        </w:tc>
        <w:tc>
          <w:tcPr>
            <w:tcW w:w="3330" w:type="dxa"/>
          </w:tcPr>
          <w:p w:rsidR="00D32DF4" w:rsidRDefault="00D32DF4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80%</w:t>
            </w:r>
          </w:p>
        </w:tc>
        <w:tc>
          <w:tcPr>
            <w:tcW w:w="3132" w:type="dxa"/>
          </w:tcPr>
          <w:p w:rsidR="00D32DF4" w:rsidRDefault="00D32DF4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84%</w:t>
            </w:r>
          </w:p>
        </w:tc>
      </w:tr>
      <w:tr w:rsidR="00D32DF4" w:rsidTr="00D32DF4">
        <w:tc>
          <w:tcPr>
            <w:tcW w:w="3959" w:type="dxa"/>
          </w:tcPr>
          <w:p w:rsidR="00D32DF4" w:rsidRDefault="00D32DF4" w:rsidP="00323B59">
            <w:pPr>
              <w:pStyle w:val="a3"/>
              <w:jc w:val="center"/>
              <w:rPr>
                <w:rFonts w:eastAsia="Calibri"/>
              </w:rPr>
            </w:pPr>
            <w:r w:rsidRPr="00D35421">
              <w:rPr>
                <w:rFonts w:eastAsia="Calibri"/>
                <w:b/>
              </w:rPr>
              <w:t>Речевое развитие</w:t>
            </w:r>
          </w:p>
        </w:tc>
        <w:tc>
          <w:tcPr>
            <w:tcW w:w="3330" w:type="dxa"/>
          </w:tcPr>
          <w:p w:rsidR="00D32DF4" w:rsidRDefault="00D32DF4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80%</w:t>
            </w:r>
          </w:p>
        </w:tc>
        <w:tc>
          <w:tcPr>
            <w:tcW w:w="3132" w:type="dxa"/>
          </w:tcPr>
          <w:p w:rsidR="00D32DF4" w:rsidRDefault="00D32DF4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80%</w:t>
            </w:r>
          </w:p>
        </w:tc>
      </w:tr>
      <w:tr w:rsidR="00D32DF4" w:rsidTr="00D32DF4">
        <w:tc>
          <w:tcPr>
            <w:tcW w:w="3959" w:type="dxa"/>
          </w:tcPr>
          <w:p w:rsidR="00D32DF4" w:rsidRDefault="00D32DF4" w:rsidP="00323B59">
            <w:pPr>
              <w:pStyle w:val="a3"/>
              <w:jc w:val="center"/>
              <w:rPr>
                <w:rFonts w:eastAsia="Calibri"/>
              </w:rPr>
            </w:pPr>
            <w:r w:rsidRPr="00CA7E93">
              <w:rPr>
                <w:rFonts w:eastAsia="Calibri"/>
                <w:b/>
              </w:rPr>
              <w:t>Художественно-эстетическое развитие</w:t>
            </w:r>
          </w:p>
        </w:tc>
        <w:tc>
          <w:tcPr>
            <w:tcW w:w="3330" w:type="dxa"/>
          </w:tcPr>
          <w:p w:rsidR="00D32DF4" w:rsidRDefault="00D32DF4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86%</w:t>
            </w:r>
          </w:p>
        </w:tc>
        <w:tc>
          <w:tcPr>
            <w:tcW w:w="3132" w:type="dxa"/>
          </w:tcPr>
          <w:p w:rsidR="00D32DF4" w:rsidRDefault="00D32DF4" w:rsidP="00E05B1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87%</w:t>
            </w:r>
          </w:p>
        </w:tc>
      </w:tr>
    </w:tbl>
    <w:p w:rsidR="00075813" w:rsidRPr="00D35421" w:rsidRDefault="00075813" w:rsidP="00075813">
      <w:pPr>
        <w:pStyle w:val="a3"/>
        <w:jc w:val="center"/>
        <w:rPr>
          <w:rFonts w:eastAsia="Calibri"/>
          <w:b/>
        </w:rPr>
      </w:pPr>
      <w:r w:rsidRPr="00D35421">
        <w:rPr>
          <w:rFonts w:eastAsia="Calibri"/>
          <w:b/>
        </w:rPr>
        <w:t>Результаты освоения образовательной программы детьми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457"/>
        <w:gridCol w:w="2457"/>
        <w:gridCol w:w="2457"/>
      </w:tblGrid>
      <w:tr w:rsidR="00075813" w:rsidRPr="00D35421" w:rsidTr="009F7225">
        <w:tc>
          <w:tcPr>
            <w:tcW w:w="1809" w:type="dxa"/>
            <w:vMerge w:val="restart"/>
          </w:tcPr>
          <w:p w:rsidR="00075813" w:rsidRPr="00D35421" w:rsidRDefault="00075813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lastRenderedPageBreak/>
              <w:t>ОО</w:t>
            </w:r>
          </w:p>
        </w:tc>
        <w:tc>
          <w:tcPr>
            <w:tcW w:w="1276" w:type="dxa"/>
            <w:vMerge w:val="restart"/>
          </w:tcPr>
          <w:p w:rsidR="00075813" w:rsidRPr="00D35421" w:rsidRDefault="00075813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7371" w:type="dxa"/>
            <w:gridSpan w:val="3"/>
          </w:tcPr>
          <w:p w:rsidR="00075813" w:rsidRPr="00D35421" w:rsidRDefault="00075813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Годы</w:t>
            </w:r>
          </w:p>
        </w:tc>
      </w:tr>
      <w:tr w:rsidR="00D32DF4" w:rsidRPr="00D35421" w:rsidTr="009F7225">
        <w:tc>
          <w:tcPr>
            <w:tcW w:w="1809" w:type="dxa"/>
            <w:vMerge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2017-2018 %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2018-2019 %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D32DF4" w:rsidP="00897EFC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2019-2020</w:t>
            </w:r>
          </w:p>
        </w:tc>
      </w:tr>
      <w:tr w:rsidR="00D32DF4" w:rsidRPr="00D35421" w:rsidTr="009F7225">
        <w:tc>
          <w:tcPr>
            <w:tcW w:w="1809" w:type="dxa"/>
            <w:vMerge w:val="restart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Физическое развитие</w:t>
            </w: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Высокий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6058A3" w:rsidRDefault="00D32DF4" w:rsidP="003169BF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 w:rsidRPr="006058A3">
              <w:rPr>
                <w:rFonts w:eastAsia="Calibri"/>
                <w:b/>
                <w:color w:val="FF0000"/>
              </w:rPr>
              <w:t>25</w:t>
            </w:r>
          </w:p>
        </w:tc>
      </w:tr>
      <w:tr w:rsidR="00D32DF4" w:rsidRPr="00D35421" w:rsidTr="009F7225">
        <w:tc>
          <w:tcPr>
            <w:tcW w:w="1809" w:type="dxa"/>
            <w:vMerge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Средний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81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74</w:t>
            </w:r>
          </w:p>
        </w:tc>
      </w:tr>
      <w:tr w:rsidR="00D32DF4" w:rsidRPr="00D35421" w:rsidTr="009F7225">
        <w:tc>
          <w:tcPr>
            <w:tcW w:w="1809" w:type="dxa"/>
            <w:vMerge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Низкий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D32DF4" w:rsidRPr="00D35421" w:rsidTr="009F7225">
        <w:tc>
          <w:tcPr>
            <w:tcW w:w="1809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</w:tr>
      <w:tr w:rsidR="00D32DF4" w:rsidRPr="00D35421" w:rsidTr="009F7225">
        <w:tc>
          <w:tcPr>
            <w:tcW w:w="1809" w:type="dxa"/>
            <w:vMerge w:val="restart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Социально-коммуникативное</w:t>
            </w: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Высокий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</w:tr>
      <w:tr w:rsidR="00D32DF4" w:rsidRPr="00D35421" w:rsidTr="009F7225">
        <w:tc>
          <w:tcPr>
            <w:tcW w:w="1809" w:type="dxa"/>
            <w:vMerge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Средний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</w:tr>
      <w:tr w:rsidR="00D32DF4" w:rsidRPr="00D35421" w:rsidTr="009F7225">
        <w:tc>
          <w:tcPr>
            <w:tcW w:w="1809" w:type="dxa"/>
            <w:vMerge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Низкий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457" w:type="dxa"/>
          </w:tcPr>
          <w:p w:rsidR="00D32DF4" w:rsidRPr="00F531FF" w:rsidRDefault="00D32DF4" w:rsidP="008F5469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 w:rsidRPr="00F531FF">
              <w:rPr>
                <w:rFonts w:eastAsia="Calibri"/>
                <w:b/>
                <w:color w:val="FF0000"/>
              </w:rPr>
              <w:t>6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F531FF" w:rsidRDefault="009E3C09" w:rsidP="003169BF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5</w:t>
            </w:r>
          </w:p>
        </w:tc>
      </w:tr>
      <w:tr w:rsidR="00D32DF4" w:rsidRPr="00D35421" w:rsidTr="009F7225">
        <w:tc>
          <w:tcPr>
            <w:tcW w:w="1809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</w:tr>
      <w:tr w:rsidR="00D32DF4" w:rsidRPr="00D35421" w:rsidTr="009F7225">
        <w:tc>
          <w:tcPr>
            <w:tcW w:w="1809" w:type="dxa"/>
            <w:vMerge w:val="restart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Познавательное развитие</w:t>
            </w: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Высокий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6058A3" w:rsidRDefault="009E3C09" w:rsidP="003169BF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 w:rsidRPr="006058A3">
              <w:rPr>
                <w:rFonts w:eastAsia="Calibri"/>
                <w:b/>
                <w:color w:val="FF0000"/>
              </w:rPr>
              <w:t>29</w:t>
            </w:r>
          </w:p>
        </w:tc>
      </w:tr>
      <w:tr w:rsidR="00D32DF4" w:rsidRPr="00D35421" w:rsidTr="009F7225">
        <w:tc>
          <w:tcPr>
            <w:tcW w:w="1809" w:type="dxa"/>
            <w:vMerge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Средний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9E3C09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</w:t>
            </w:r>
          </w:p>
        </w:tc>
      </w:tr>
      <w:tr w:rsidR="00D32DF4" w:rsidRPr="00D35421" w:rsidTr="009F7225">
        <w:tc>
          <w:tcPr>
            <w:tcW w:w="1809" w:type="dxa"/>
            <w:vMerge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Низкий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2457" w:type="dxa"/>
          </w:tcPr>
          <w:p w:rsidR="00D32DF4" w:rsidRPr="00F531FF" w:rsidRDefault="00D32DF4" w:rsidP="008F5469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 w:rsidRPr="00F531FF">
              <w:rPr>
                <w:rFonts w:eastAsia="Calibri"/>
                <w:b/>
                <w:color w:val="FF0000"/>
              </w:rPr>
              <w:t>20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F531FF" w:rsidRDefault="009E3C09" w:rsidP="003169BF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16</w:t>
            </w:r>
          </w:p>
        </w:tc>
      </w:tr>
      <w:tr w:rsidR="00D32DF4" w:rsidRPr="00D35421" w:rsidTr="009F7225">
        <w:tc>
          <w:tcPr>
            <w:tcW w:w="1809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</w:tr>
      <w:tr w:rsidR="00D32DF4" w:rsidRPr="00D35421" w:rsidTr="009F7225">
        <w:tc>
          <w:tcPr>
            <w:tcW w:w="1809" w:type="dxa"/>
            <w:vMerge w:val="restart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Речевое развитие</w:t>
            </w: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Высокий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6058A3" w:rsidRDefault="009E3C09" w:rsidP="003169BF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 w:rsidRPr="006058A3">
              <w:rPr>
                <w:rFonts w:eastAsia="Calibri"/>
                <w:b/>
                <w:color w:val="FF0000"/>
              </w:rPr>
              <w:t>16</w:t>
            </w:r>
          </w:p>
        </w:tc>
      </w:tr>
      <w:tr w:rsidR="00D32DF4" w:rsidRPr="00D35421" w:rsidTr="009F7225">
        <w:tc>
          <w:tcPr>
            <w:tcW w:w="1809" w:type="dxa"/>
            <w:vMerge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Средний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9E3C09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</w:t>
            </w:r>
          </w:p>
        </w:tc>
      </w:tr>
      <w:tr w:rsidR="00D32DF4" w:rsidRPr="00D35421" w:rsidTr="009F7225">
        <w:tc>
          <w:tcPr>
            <w:tcW w:w="1809" w:type="dxa"/>
            <w:vMerge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Низкий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2457" w:type="dxa"/>
          </w:tcPr>
          <w:p w:rsidR="00D32DF4" w:rsidRPr="00F531FF" w:rsidRDefault="00D32DF4" w:rsidP="008F5469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 w:rsidRPr="00F531FF">
              <w:rPr>
                <w:rFonts w:eastAsia="Calibri"/>
                <w:b/>
                <w:color w:val="FF0000"/>
              </w:rPr>
              <w:t>20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F531FF" w:rsidRDefault="009E3C09" w:rsidP="003169BF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19</w:t>
            </w:r>
          </w:p>
        </w:tc>
      </w:tr>
      <w:tr w:rsidR="00D32DF4" w:rsidRPr="00D35421" w:rsidTr="009F7225">
        <w:tc>
          <w:tcPr>
            <w:tcW w:w="1809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</w:tr>
      <w:tr w:rsidR="00D32DF4" w:rsidRPr="00D35421" w:rsidTr="009F7225">
        <w:tc>
          <w:tcPr>
            <w:tcW w:w="1809" w:type="dxa"/>
            <w:vMerge w:val="restart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Художественно-эстетическое развитие</w:t>
            </w: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Высокий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9E3C09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</w:tr>
      <w:tr w:rsidR="00D32DF4" w:rsidRPr="00D35421" w:rsidTr="009F7225">
        <w:tc>
          <w:tcPr>
            <w:tcW w:w="1809" w:type="dxa"/>
            <w:vMerge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Средний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9E3C09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</w:tr>
      <w:tr w:rsidR="00D32DF4" w:rsidRPr="00D35421" w:rsidTr="009F7225">
        <w:tc>
          <w:tcPr>
            <w:tcW w:w="1809" w:type="dxa"/>
            <w:vMerge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Низкий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2457" w:type="dxa"/>
          </w:tcPr>
          <w:p w:rsidR="00D32DF4" w:rsidRPr="00F531FF" w:rsidRDefault="00D32DF4" w:rsidP="008F5469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 w:rsidRPr="00F531FF">
              <w:rPr>
                <w:rFonts w:eastAsia="Calibri"/>
                <w:b/>
                <w:color w:val="FF0000"/>
              </w:rPr>
              <w:t>14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F531FF" w:rsidRDefault="009E3C09" w:rsidP="003169BF">
            <w:pPr>
              <w:pStyle w:val="a3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12</w:t>
            </w:r>
          </w:p>
        </w:tc>
      </w:tr>
      <w:tr w:rsidR="00D32DF4" w:rsidRPr="00D35421" w:rsidTr="009F7225">
        <w:tc>
          <w:tcPr>
            <w:tcW w:w="1809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  <w:r w:rsidRPr="00D35421">
              <w:rPr>
                <w:rFonts w:eastAsia="Calibri"/>
                <w:b/>
              </w:rPr>
              <w:t>Освоение программы:</w:t>
            </w:r>
            <w:r>
              <w:rPr>
                <w:rFonts w:eastAsia="Calibri"/>
                <w:b/>
              </w:rPr>
              <w:t xml:space="preserve"> </w:t>
            </w:r>
            <w:r w:rsidRPr="00D35421">
              <w:rPr>
                <w:rFonts w:eastAsia="Calibri"/>
                <w:b/>
              </w:rPr>
              <w:t>%</w:t>
            </w:r>
          </w:p>
        </w:tc>
        <w:tc>
          <w:tcPr>
            <w:tcW w:w="1276" w:type="dxa"/>
          </w:tcPr>
          <w:p w:rsidR="00D32DF4" w:rsidRPr="00D35421" w:rsidRDefault="00D32DF4" w:rsidP="003169BF">
            <w:pPr>
              <w:pStyle w:val="a3"/>
              <w:jc w:val="center"/>
              <w:rPr>
                <w:rFonts w:eastAsia="Calibri"/>
                <w:b/>
              </w:rPr>
            </w:pP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93%</w:t>
            </w:r>
          </w:p>
        </w:tc>
        <w:tc>
          <w:tcPr>
            <w:tcW w:w="2457" w:type="dxa"/>
          </w:tcPr>
          <w:p w:rsidR="00D32DF4" w:rsidRPr="00D35421" w:rsidRDefault="00D32DF4" w:rsidP="008F5469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88%</w:t>
            </w:r>
          </w:p>
        </w:tc>
        <w:tc>
          <w:tcPr>
            <w:tcW w:w="2457" w:type="dxa"/>
            <w:shd w:val="clear" w:color="auto" w:fill="FFFFFF" w:themeFill="background1"/>
          </w:tcPr>
          <w:p w:rsidR="00D32DF4" w:rsidRPr="00D35421" w:rsidRDefault="009E3C09" w:rsidP="003169BF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89%</w:t>
            </w:r>
          </w:p>
        </w:tc>
      </w:tr>
    </w:tbl>
    <w:p w:rsidR="00075813" w:rsidRPr="00D35421" w:rsidRDefault="00075813" w:rsidP="00075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13" w:rsidRPr="00D35421" w:rsidRDefault="00075813" w:rsidP="00075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F81FD8" w:rsidRDefault="00075813" w:rsidP="008F6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 xml:space="preserve">Диагностика, по разделам </w:t>
      </w:r>
      <w:r w:rsidR="001C0A3B">
        <w:rPr>
          <w:rFonts w:ascii="Times New Roman" w:hAnsi="Times New Roman" w:cs="Times New Roman"/>
          <w:sz w:val="24"/>
          <w:szCs w:val="24"/>
        </w:rPr>
        <w:t xml:space="preserve">ОП </w:t>
      </w:r>
      <w:r w:rsidR="00F531FF">
        <w:rPr>
          <w:rFonts w:ascii="Times New Roman" w:hAnsi="Times New Roman" w:cs="Times New Roman"/>
          <w:sz w:val="24"/>
          <w:szCs w:val="24"/>
        </w:rPr>
        <w:t xml:space="preserve"> по</w:t>
      </w:r>
      <w:r w:rsidR="009E3C09">
        <w:rPr>
          <w:rFonts w:ascii="Times New Roman" w:hAnsi="Times New Roman" w:cs="Times New Roman"/>
          <w:sz w:val="24"/>
          <w:szCs w:val="24"/>
        </w:rPr>
        <w:t>казала положительную  динамику по 4</w:t>
      </w:r>
      <w:r w:rsidR="00F531FF">
        <w:rPr>
          <w:rFonts w:ascii="Times New Roman" w:hAnsi="Times New Roman" w:cs="Times New Roman"/>
          <w:sz w:val="24"/>
          <w:szCs w:val="24"/>
        </w:rPr>
        <w:t xml:space="preserve"> образовательным об</w:t>
      </w:r>
      <w:r w:rsidR="009E3C09">
        <w:rPr>
          <w:rFonts w:ascii="Times New Roman" w:hAnsi="Times New Roman" w:cs="Times New Roman"/>
          <w:sz w:val="24"/>
          <w:szCs w:val="24"/>
        </w:rPr>
        <w:t>ластям (кроме ОО Речевое развитие)</w:t>
      </w:r>
      <w:proofErr w:type="gramStart"/>
      <w:r w:rsidR="009E3C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B7137">
        <w:rPr>
          <w:rFonts w:ascii="Times New Roman" w:hAnsi="Times New Roman" w:cs="Times New Roman"/>
          <w:sz w:val="24"/>
          <w:szCs w:val="24"/>
        </w:rPr>
        <w:t xml:space="preserve"> </w:t>
      </w:r>
      <w:r w:rsidRPr="00D35421">
        <w:rPr>
          <w:rFonts w:ascii="Times New Roman" w:hAnsi="Times New Roman" w:cs="Times New Roman"/>
          <w:sz w:val="24"/>
          <w:szCs w:val="24"/>
        </w:rPr>
        <w:t xml:space="preserve"> </w:t>
      </w:r>
      <w:r w:rsidR="004B7137">
        <w:rPr>
          <w:rFonts w:ascii="Times New Roman" w:hAnsi="Times New Roman" w:cs="Times New Roman"/>
          <w:sz w:val="24"/>
          <w:szCs w:val="24"/>
        </w:rPr>
        <w:t>П</w:t>
      </w:r>
      <w:r w:rsidR="004D74D3" w:rsidRPr="00D35421">
        <w:rPr>
          <w:rFonts w:ascii="Times New Roman" w:hAnsi="Times New Roman" w:cs="Times New Roman"/>
          <w:sz w:val="24"/>
          <w:szCs w:val="24"/>
        </w:rPr>
        <w:t>о сравнению с прошлым</w:t>
      </w:r>
      <w:r w:rsidR="000137AD">
        <w:rPr>
          <w:rFonts w:ascii="Times New Roman" w:hAnsi="Times New Roman" w:cs="Times New Roman"/>
          <w:sz w:val="24"/>
          <w:szCs w:val="24"/>
        </w:rPr>
        <w:t xml:space="preserve"> 2018-2019</w:t>
      </w:r>
      <w:r w:rsidR="001C0A3B">
        <w:rPr>
          <w:rFonts w:ascii="Times New Roman" w:hAnsi="Times New Roman" w:cs="Times New Roman"/>
          <w:sz w:val="24"/>
          <w:szCs w:val="24"/>
        </w:rPr>
        <w:t xml:space="preserve"> </w:t>
      </w:r>
      <w:r w:rsidR="004D74D3" w:rsidRPr="00D35421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8F6DB9">
        <w:rPr>
          <w:rFonts w:ascii="Times New Roman" w:hAnsi="Times New Roman" w:cs="Times New Roman"/>
          <w:sz w:val="24"/>
          <w:szCs w:val="24"/>
        </w:rPr>
        <w:t xml:space="preserve"> значительно уменьшился процент   высокого </w:t>
      </w:r>
      <w:r w:rsidR="001C0A3B">
        <w:rPr>
          <w:rFonts w:ascii="Times New Roman" w:hAnsi="Times New Roman" w:cs="Times New Roman"/>
          <w:sz w:val="24"/>
          <w:szCs w:val="24"/>
        </w:rPr>
        <w:t xml:space="preserve"> уровня развития по </w:t>
      </w:r>
      <w:r w:rsidR="008F6DB9">
        <w:rPr>
          <w:rFonts w:ascii="Times New Roman" w:hAnsi="Times New Roman" w:cs="Times New Roman"/>
          <w:sz w:val="24"/>
          <w:szCs w:val="24"/>
        </w:rPr>
        <w:t>ОО ф</w:t>
      </w:r>
      <w:r w:rsidR="00A3322F">
        <w:rPr>
          <w:rFonts w:ascii="Times New Roman" w:hAnsi="Times New Roman" w:cs="Times New Roman"/>
          <w:sz w:val="24"/>
          <w:szCs w:val="24"/>
        </w:rPr>
        <w:t>изическое развитие с 32%</w:t>
      </w:r>
      <w:r w:rsidR="00991886">
        <w:rPr>
          <w:rFonts w:ascii="Times New Roman" w:hAnsi="Times New Roman" w:cs="Times New Roman"/>
          <w:sz w:val="24"/>
          <w:szCs w:val="24"/>
        </w:rPr>
        <w:t xml:space="preserve"> до 17%., но  заметное уменьшение процента низкого уровня </w:t>
      </w:r>
      <w:r w:rsidR="008F6DB9">
        <w:rPr>
          <w:rFonts w:ascii="Times New Roman" w:hAnsi="Times New Roman" w:cs="Times New Roman"/>
          <w:sz w:val="24"/>
          <w:szCs w:val="24"/>
        </w:rPr>
        <w:t xml:space="preserve"> </w:t>
      </w:r>
      <w:r w:rsidR="00991886">
        <w:rPr>
          <w:rFonts w:ascii="Times New Roman" w:hAnsi="Times New Roman" w:cs="Times New Roman"/>
          <w:sz w:val="24"/>
          <w:szCs w:val="24"/>
        </w:rPr>
        <w:t xml:space="preserve">Незначительное увеличение высокого уровня развития по ОО Познавательное развитие, Художественно-эстетическое развитие.  </w:t>
      </w:r>
    </w:p>
    <w:p w:rsidR="004B7137" w:rsidRDefault="00F81FD8" w:rsidP="0007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4B7137">
        <w:rPr>
          <w:rFonts w:ascii="Times New Roman" w:hAnsi="Times New Roman" w:cs="Times New Roman"/>
          <w:sz w:val="24"/>
          <w:szCs w:val="24"/>
        </w:rPr>
        <w:t>ной из приоритетных задач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была </w:t>
      </w:r>
      <w:r w:rsidRPr="004B7137">
        <w:rPr>
          <w:rFonts w:ascii="Times New Roman" w:hAnsi="Times New Roman" w:cs="Times New Roman"/>
          <w:b/>
          <w:sz w:val="24"/>
          <w:szCs w:val="24"/>
        </w:rPr>
        <w:t>задача по развитию речи</w:t>
      </w:r>
      <w:r w:rsidR="004B7137" w:rsidRPr="004B7137">
        <w:rPr>
          <w:rFonts w:ascii="Times New Roman" w:hAnsi="Times New Roman" w:cs="Times New Roman"/>
          <w:b/>
          <w:sz w:val="24"/>
          <w:szCs w:val="24"/>
        </w:rPr>
        <w:t xml:space="preserve"> средствами театрализованной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к </w:t>
      </w:r>
      <w:r w:rsidR="00A02D96">
        <w:rPr>
          <w:rFonts w:ascii="Times New Roman" w:hAnsi="Times New Roman" w:cs="Times New Roman"/>
          <w:sz w:val="24"/>
          <w:szCs w:val="24"/>
        </w:rPr>
        <w:t>сожалению,</w:t>
      </w:r>
      <w:r>
        <w:rPr>
          <w:rFonts w:ascii="Times New Roman" w:hAnsi="Times New Roman" w:cs="Times New Roman"/>
          <w:sz w:val="24"/>
          <w:szCs w:val="24"/>
        </w:rPr>
        <w:t xml:space="preserve"> процент </w:t>
      </w:r>
      <w:r w:rsidR="004B7137">
        <w:rPr>
          <w:rFonts w:ascii="Times New Roman" w:hAnsi="Times New Roman" w:cs="Times New Roman"/>
          <w:sz w:val="24"/>
          <w:szCs w:val="24"/>
        </w:rPr>
        <w:t>высокого уровня развития упал</w:t>
      </w:r>
      <w:r>
        <w:rPr>
          <w:rFonts w:ascii="Times New Roman" w:hAnsi="Times New Roman" w:cs="Times New Roman"/>
          <w:sz w:val="24"/>
          <w:szCs w:val="24"/>
        </w:rPr>
        <w:t xml:space="preserve"> по сра</w:t>
      </w:r>
      <w:r w:rsidR="004B7137">
        <w:rPr>
          <w:rFonts w:ascii="Times New Roman" w:hAnsi="Times New Roman" w:cs="Times New Roman"/>
          <w:sz w:val="24"/>
          <w:szCs w:val="24"/>
        </w:rPr>
        <w:t xml:space="preserve">внению с прошлым учебным годом с  25%, до  21%, а % низкого уровня вырос с 13% до 20%. </w:t>
      </w:r>
    </w:p>
    <w:p w:rsidR="003A366D" w:rsidRDefault="003A366D" w:rsidP="0007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</w:t>
      </w:r>
      <w:r w:rsidR="004B7137">
        <w:rPr>
          <w:rFonts w:ascii="Times New Roman" w:hAnsi="Times New Roman" w:cs="Times New Roman"/>
          <w:sz w:val="24"/>
          <w:szCs w:val="24"/>
        </w:rPr>
        <w:t xml:space="preserve">изился уровень освоения ОП </w:t>
      </w:r>
      <w:proofErr w:type="gramStart"/>
      <w:r w:rsidR="004B71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B713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93% </w:t>
      </w:r>
      <w:r w:rsidR="00CF47F1">
        <w:rPr>
          <w:rFonts w:ascii="Times New Roman" w:hAnsi="Times New Roman" w:cs="Times New Roman"/>
          <w:sz w:val="24"/>
          <w:szCs w:val="24"/>
        </w:rPr>
        <w:t xml:space="preserve">в 2017-2018 до 88% в 2018-2019 </w:t>
      </w:r>
      <w:proofErr w:type="gramStart"/>
      <w:r w:rsidR="00A02D9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519C9">
        <w:rPr>
          <w:rFonts w:ascii="Times New Roman" w:hAnsi="Times New Roman" w:cs="Times New Roman"/>
          <w:sz w:val="24"/>
          <w:szCs w:val="24"/>
        </w:rPr>
        <w:t xml:space="preserve"> </w:t>
      </w:r>
      <w:r w:rsidR="00A02D96">
        <w:rPr>
          <w:rFonts w:ascii="Times New Roman" w:hAnsi="Times New Roman" w:cs="Times New Roman"/>
          <w:sz w:val="24"/>
          <w:szCs w:val="24"/>
        </w:rPr>
        <w:t>-</w:t>
      </w:r>
      <w:r w:rsidR="00E519C9">
        <w:rPr>
          <w:rFonts w:ascii="Times New Roman" w:hAnsi="Times New Roman" w:cs="Times New Roman"/>
          <w:sz w:val="24"/>
          <w:szCs w:val="24"/>
        </w:rPr>
        <w:t xml:space="preserve"> </w:t>
      </w:r>
      <w:r w:rsidR="00A02D96">
        <w:rPr>
          <w:rFonts w:ascii="Times New Roman" w:hAnsi="Times New Roman" w:cs="Times New Roman"/>
          <w:sz w:val="24"/>
          <w:szCs w:val="24"/>
        </w:rPr>
        <w:t>за увеличения процента низкого уровня п</w:t>
      </w:r>
      <w:r w:rsidR="003F1273">
        <w:rPr>
          <w:rFonts w:ascii="Times New Roman" w:hAnsi="Times New Roman" w:cs="Times New Roman"/>
          <w:sz w:val="24"/>
          <w:szCs w:val="24"/>
        </w:rPr>
        <w:t>о всем образовательным областям в младшей группе.</w:t>
      </w:r>
    </w:p>
    <w:p w:rsidR="00075813" w:rsidRDefault="00075813" w:rsidP="0007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 xml:space="preserve"> </w:t>
      </w:r>
      <w:r w:rsidR="00CF47F1">
        <w:rPr>
          <w:rFonts w:ascii="Times New Roman" w:hAnsi="Times New Roman" w:cs="Times New Roman"/>
          <w:sz w:val="24"/>
          <w:szCs w:val="24"/>
        </w:rPr>
        <w:t>В 2019-2020</w:t>
      </w:r>
      <w:r w:rsidR="004B4C03" w:rsidRPr="00D35421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1B4946" w:rsidRPr="00D35421">
        <w:rPr>
          <w:rFonts w:ascii="Times New Roman" w:hAnsi="Times New Roman" w:cs="Times New Roman"/>
          <w:sz w:val="24"/>
          <w:szCs w:val="24"/>
        </w:rPr>
        <w:t xml:space="preserve"> </w:t>
      </w:r>
      <w:r w:rsidRPr="00D35421">
        <w:rPr>
          <w:rFonts w:ascii="Times New Roman" w:hAnsi="Times New Roman" w:cs="Times New Roman"/>
          <w:sz w:val="24"/>
          <w:szCs w:val="24"/>
        </w:rPr>
        <w:t xml:space="preserve">году </w:t>
      </w:r>
      <w:r w:rsidR="00105AC8">
        <w:rPr>
          <w:rFonts w:ascii="Times New Roman" w:hAnsi="Times New Roman" w:cs="Times New Roman"/>
          <w:sz w:val="24"/>
          <w:szCs w:val="24"/>
        </w:rPr>
        <w:t>специалистам</w:t>
      </w:r>
      <w:r w:rsidR="003A366D">
        <w:rPr>
          <w:rFonts w:ascii="Times New Roman" w:hAnsi="Times New Roman" w:cs="Times New Roman"/>
          <w:sz w:val="24"/>
          <w:szCs w:val="24"/>
        </w:rPr>
        <w:t xml:space="preserve">, </w:t>
      </w:r>
      <w:r w:rsidRPr="00D35421">
        <w:rPr>
          <w:rFonts w:ascii="Times New Roman" w:hAnsi="Times New Roman" w:cs="Times New Roman"/>
          <w:sz w:val="24"/>
          <w:szCs w:val="24"/>
        </w:rPr>
        <w:t xml:space="preserve">воспитателям всех групп </w:t>
      </w:r>
      <w:r w:rsidR="00CF47F1">
        <w:rPr>
          <w:rFonts w:ascii="Times New Roman" w:hAnsi="Times New Roman" w:cs="Times New Roman"/>
          <w:sz w:val="24"/>
          <w:szCs w:val="24"/>
        </w:rPr>
        <w:t xml:space="preserve">планировать работы в соответствии с </w:t>
      </w:r>
      <w:r w:rsidR="00CF47F1" w:rsidRPr="009F7225">
        <w:rPr>
          <w:rFonts w:ascii="Times New Roman" w:hAnsi="Times New Roman" w:cs="Times New Roman"/>
          <w:b/>
          <w:sz w:val="24"/>
          <w:szCs w:val="24"/>
        </w:rPr>
        <w:t>программными задачами</w:t>
      </w:r>
      <w:r w:rsidR="00CF47F1">
        <w:rPr>
          <w:rFonts w:ascii="Times New Roman" w:hAnsi="Times New Roman" w:cs="Times New Roman"/>
          <w:sz w:val="24"/>
          <w:szCs w:val="24"/>
        </w:rPr>
        <w:t xml:space="preserve"> ОО ДО «МБДОУ «Детский сад №1 «Колокольчик»</w:t>
      </w:r>
      <w:r w:rsidR="009F7225">
        <w:rPr>
          <w:rFonts w:ascii="Times New Roman" w:hAnsi="Times New Roman" w:cs="Times New Roman"/>
          <w:sz w:val="24"/>
          <w:szCs w:val="24"/>
        </w:rPr>
        <w:t xml:space="preserve"> по  каждой</w:t>
      </w:r>
      <w:r w:rsidR="00A87C54">
        <w:rPr>
          <w:rFonts w:ascii="Times New Roman" w:hAnsi="Times New Roman" w:cs="Times New Roman"/>
          <w:sz w:val="24"/>
          <w:szCs w:val="24"/>
        </w:rPr>
        <w:t xml:space="preserve">  возрастной группе.</w:t>
      </w:r>
    </w:p>
    <w:p w:rsidR="00075813" w:rsidRPr="00D35421" w:rsidRDefault="00075813" w:rsidP="00075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13" w:rsidRPr="00D35421" w:rsidRDefault="00075813" w:rsidP="00075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21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76499B">
        <w:rPr>
          <w:rFonts w:ascii="Times New Roman" w:hAnsi="Times New Roman" w:cs="Times New Roman"/>
          <w:b/>
          <w:sz w:val="24"/>
          <w:szCs w:val="24"/>
        </w:rPr>
        <w:t>психолого</w:t>
      </w:r>
      <w:r w:rsidRPr="00D35421">
        <w:rPr>
          <w:rFonts w:ascii="Times New Roman" w:hAnsi="Times New Roman" w:cs="Times New Roman"/>
          <w:b/>
          <w:sz w:val="24"/>
          <w:szCs w:val="24"/>
        </w:rPr>
        <w:t>-педагогического  консилиума.</w:t>
      </w:r>
    </w:p>
    <w:p w:rsidR="00DC43B0" w:rsidRDefault="00DC43B0" w:rsidP="00DC43B0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C22DA4">
        <w:rPr>
          <w:rFonts w:ascii="Times New Roman" w:hAnsi="Times New Roman"/>
          <w:b/>
          <w:sz w:val="24"/>
          <w:szCs w:val="24"/>
        </w:rPr>
        <w:t>Выполнение плана работы:</w:t>
      </w:r>
    </w:p>
    <w:p w:rsidR="00DC43B0" w:rsidRPr="00DC43B0" w:rsidRDefault="00DC43B0" w:rsidP="00DC43B0">
      <w:pPr>
        <w:pStyle w:val="af3"/>
        <w:rPr>
          <w:rFonts w:ascii="Times New Roman" w:hAnsi="Times New Roman"/>
          <w:sz w:val="24"/>
          <w:szCs w:val="24"/>
        </w:rPr>
      </w:pPr>
      <w:r w:rsidRPr="00DC43B0">
        <w:rPr>
          <w:rFonts w:ascii="Times New Roman" w:hAnsi="Times New Roman"/>
          <w:sz w:val="24"/>
          <w:szCs w:val="24"/>
        </w:rPr>
        <w:t>Цель: своевременное выявление отклонений в развитии воспитанников и организация системы их психолого-медико-педагогического сопровождения.</w:t>
      </w:r>
    </w:p>
    <w:p w:rsidR="00DC43B0" w:rsidRPr="00DC43B0" w:rsidRDefault="00DC43B0" w:rsidP="00DC43B0">
      <w:pPr>
        <w:pStyle w:val="af3"/>
        <w:rPr>
          <w:rFonts w:ascii="Times New Roman" w:hAnsi="Times New Roman"/>
          <w:sz w:val="24"/>
          <w:szCs w:val="24"/>
        </w:rPr>
      </w:pPr>
      <w:r w:rsidRPr="00DC43B0">
        <w:rPr>
          <w:rFonts w:ascii="Times New Roman" w:hAnsi="Times New Roman"/>
          <w:sz w:val="24"/>
          <w:szCs w:val="24"/>
        </w:rPr>
        <w:t xml:space="preserve">Задачи: </w:t>
      </w:r>
    </w:p>
    <w:p w:rsidR="00DC43B0" w:rsidRPr="00DC43B0" w:rsidRDefault="00DC43B0" w:rsidP="00DC43B0">
      <w:pPr>
        <w:pStyle w:val="af3"/>
        <w:rPr>
          <w:rFonts w:ascii="Times New Roman" w:hAnsi="Times New Roman"/>
          <w:sz w:val="24"/>
          <w:szCs w:val="24"/>
        </w:rPr>
      </w:pPr>
      <w:r w:rsidRPr="00DC43B0">
        <w:rPr>
          <w:rFonts w:ascii="Times New Roman" w:hAnsi="Times New Roman"/>
          <w:sz w:val="24"/>
          <w:szCs w:val="24"/>
        </w:rPr>
        <w:t>- выявление отклонений в развитии на раннем этапе у детей дошкольного возраста;</w:t>
      </w:r>
    </w:p>
    <w:p w:rsidR="00DC43B0" w:rsidRPr="00DC43B0" w:rsidRDefault="00DC43B0" w:rsidP="00DC43B0">
      <w:pPr>
        <w:pStyle w:val="af3"/>
        <w:rPr>
          <w:rFonts w:ascii="Times New Roman" w:hAnsi="Times New Roman"/>
          <w:sz w:val="24"/>
          <w:szCs w:val="24"/>
        </w:rPr>
      </w:pPr>
      <w:r w:rsidRPr="00DC43B0">
        <w:rPr>
          <w:rFonts w:ascii="Times New Roman" w:hAnsi="Times New Roman"/>
          <w:sz w:val="24"/>
          <w:szCs w:val="24"/>
        </w:rPr>
        <w:t>- разработка индивидуальных коррекционных программ для детей с особенностями в развитии;</w:t>
      </w:r>
    </w:p>
    <w:p w:rsidR="00005939" w:rsidRPr="006C0507" w:rsidRDefault="00DC43B0" w:rsidP="006C0507">
      <w:pPr>
        <w:pStyle w:val="af3"/>
        <w:rPr>
          <w:rFonts w:ascii="Times New Roman" w:hAnsi="Times New Roman"/>
          <w:sz w:val="24"/>
          <w:szCs w:val="24"/>
        </w:rPr>
      </w:pPr>
      <w:r w:rsidRPr="00DC43B0">
        <w:rPr>
          <w:rFonts w:ascii="Times New Roman" w:hAnsi="Times New Roman"/>
          <w:sz w:val="24"/>
          <w:szCs w:val="24"/>
        </w:rPr>
        <w:lastRenderedPageBreak/>
        <w:t xml:space="preserve">- привлечение родителей к проблемам воспитания и обучения детей с особенностями </w:t>
      </w:r>
      <w:r w:rsidR="006C0507">
        <w:rPr>
          <w:rFonts w:ascii="Times New Roman" w:hAnsi="Times New Roman"/>
          <w:sz w:val="24"/>
          <w:szCs w:val="24"/>
        </w:rPr>
        <w:t>в развития.</w:t>
      </w:r>
    </w:p>
    <w:p w:rsidR="00E86A19" w:rsidRPr="001E38A4" w:rsidRDefault="00E86A19" w:rsidP="001E38A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1E38A4">
        <w:rPr>
          <w:rFonts w:ascii="Times New Roman" w:hAnsi="Times New Roman"/>
          <w:b/>
          <w:sz w:val="24"/>
          <w:szCs w:val="24"/>
        </w:rPr>
        <w:t xml:space="preserve">Статистический отчет о работе ПМП консилиума   МБДОУ «Детский сад №1 «Колокольчик» (корпус на </w:t>
      </w:r>
      <w:proofErr w:type="spellStart"/>
      <w:r w:rsidRPr="001E38A4">
        <w:rPr>
          <w:rFonts w:ascii="Times New Roman" w:hAnsi="Times New Roman"/>
          <w:b/>
          <w:sz w:val="24"/>
          <w:szCs w:val="24"/>
        </w:rPr>
        <w:t>Рознина</w:t>
      </w:r>
      <w:proofErr w:type="spellEnd"/>
      <w:r w:rsidRPr="001E38A4">
        <w:rPr>
          <w:rFonts w:ascii="Times New Roman" w:hAnsi="Times New Roman"/>
          <w:b/>
          <w:sz w:val="24"/>
          <w:szCs w:val="24"/>
        </w:rPr>
        <w:t xml:space="preserve"> 70)</w:t>
      </w:r>
    </w:p>
    <w:p w:rsidR="00C20097" w:rsidRDefault="00E86A19" w:rsidP="001E38A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1E38A4">
        <w:rPr>
          <w:rFonts w:ascii="Times New Roman" w:hAnsi="Times New Roman"/>
          <w:b/>
          <w:sz w:val="24"/>
          <w:szCs w:val="24"/>
        </w:rPr>
        <w:t>2019-2020 учебный год</w:t>
      </w:r>
    </w:p>
    <w:p w:rsidR="003F664E" w:rsidRPr="003F664E" w:rsidRDefault="003F664E" w:rsidP="003F664E">
      <w:pPr>
        <w:pStyle w:val="af2"/>
        <w:rPr>
          <w:rFonts w:ascii="Times New Roman" w:hAnsi="Times New Roman"/>
          <w:b/>
          <w:sz w:val="24"/>
          <w:szCs w:val="24"/>
        </w:rPr>
      </w:pPr>
    </w:p>
    <w:p w:rsidR="003F664E" w:rsidRPr="003F664E" w:rsidRDefault="003F664E" w:rsidP="003F664E">
      <w:pPr>
        <w:pStyle w:val="af2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284"/>
        <w:gridCol w:w="425"/>
        <w:gridCol w:w="425"/>
        <w:gridCol w:w="567"/>
        <w:gridCol w:w="567"/>
        <w:gridCol w:w="709"/>
        <w:gridCol w:w="709"/>
        <w:gridCol w:w="992"/>
        <w:gridCol w:w="1134"/>
        <w:gridCol w:w="992"/>
        <w:gridCol w:w="851"/>
        <w:gridCol w:w="850"/>
        <w:gridCol w:w="992"/>
      </w:tblGrid>
      <w:tr w:rsidR="003F664E" w:rsidRPr="003F664E" w:rsidTr="002878E6">
        <w:tc>
          <w:tcPr>
            <w:tcW w:w="851" w:type="dxa"/>
            <w:gridSpan w:val="2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Кол-во заседаний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обследо</w:t>
            </w:r>
            <w:proofErr w:type="spellEnd"/>
          </w:p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Из них возраст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обследовано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Направ</w:t>
            </w:r>
            <w:proofErr w:type="spellEnd"/>
          </w:p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лено</w:t>
            </w:r>
            <w:proofErr w:type="spellEnd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 xml:space="preserve">  на ТПМПК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 xml:space="preserve">Кол-во  </w:t>
            </w: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 xml:space="preserve">, получающих коррекционную помощь /из них </w:t>
            </w: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 xml:space="preserve"> с ОВЗ</w:t>
            </w:r>
            <w:proofErr w:type="gramEnd"/>
          </w:p>
        </w:tc>
        <w:tc>
          <w:tcPr>
            <w:tcW w:w="850" w:type="dxa"/>
            <w:vMerge w:val="restart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Кол-во детей-</w:t>
            </w: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инв</w:t>
            </w:r>
            <w:proofErr w:type="spellEnd"/>
          </w:p>
        </w:tc>
        <w:tc>
          <w:tcPr>
            <w:tcW w:w="992" w:type="dxa"/>
            <w:vMerge w:val="restart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детей-</w:t>
            </w: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инв</w:t>
            </w:r>
            <w:proofErr w:type="spellEnd"/>
          </w:p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с ОВЗ</w:t>
            </w:r>
          </w:p>
        </w:tc>
      </w:tr>
      <w:tr w:rsidR="003F664E" w:rsidRPr="003F664E" w:rsidTr="002878E6">
        <w:trPr>
          <w:trHeight w:val="55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плановых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внепла</w:t>
            </w:r>
            <w:proofErr w:type="spellEnd"/>
          </w:p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новых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0-3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впервые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Повтор</w:t>
            </w:r>
          </w:p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64E" w:rsidRPr="003F664E" w:rsidTr="002878E6">
        <w:tc>
          <w:tcPr>
            <w:tcW w:w="426" w:type="dxa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 xml:space="preserve">1-е </w:t>
            </w: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 xml:space="preserve">2-е </w:t>
            </w: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лого</w:t>
            </w:r>
          </w:p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психо</w:t>
            </w:r>
            <w:proofErr w:type="spellEnd"/>
          </w:p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лог</w:t>
            </w:r>
          </w:p>
        </w:tc>
        <w:tc>
          <w:tcPr>
            <w:tcW w:w="851" w:type="dxa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дефектолог</w:t>
            </w:r>
          </w:p>
        </w:tc>
        <w:tc>
          <w:tcPr>
            <w:tcW w:w="850" w:type="dxa"/>
            <w:vMerge w:val="restart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664E" w:rsidRPr="003F664E" w:rsidTr="002878E6">
        <w:tc>
          <w:tcPr>
            <w:tcW w:w="426" w:type="dxa"/>
            <w:vMerge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25/3</w:t>
            </w:r>
          </w:p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10/3</w:t>
            </w:r>
          </w:p>
        </w:tc>
        <w:tc>
          <w:tcPr>
            <w:tcW w:w="851" w:type="dxa"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64E" w:rsidRPr="003F664E" w:rsidRDefault="003F664E" w:rsidP="003F664E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8A4" w:rsidRDefault="001E38A4" w:rsidP="001E38A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1E38A4" w:rsidRPr="00E86A19" w:rsidRDefault="001E38A4" w:rsidP="001E38A4">
      <w:pPr>
        <w:pStyle w:val="af2"/>
        <w:jc w:val="center"/>
        <w:rPr>
          <w:rFonts w:ascii="Times New Roman" w:hAnsi="Times New Roman"/>
          <w:sz w:val="16"/>
          <w:szCs w:val="16"/>
          <w:vertAlign w:val="superscript"/>
        </w:rPr>
      </w:pPr>
    </w:p>
    <w:p w:rsidR="00075813" w:rsidRPr="003F664E" w:rsidRDefault="001B4946" w:rsidP="00E86A19">
      <w:pPr>
        <w:pStyle w:val="af2"/>
        <w:rPr>
          <w:rFonts w:ascii="Times New Roman" w:hAnsi="Times New Roman"/>
          <w:b/>
          <w:sz w:val="28"/>
          <w:szCs w:val="28"/>
        </w:rPr>
      </w:pPr>
      <w:r w:rsidRPr="003F664E">
        <w:rPr>
          <w:rFonts w:ascii="Times New Roman" w:hAnsi="Times New Roman"/>
          <w:b/>
          <w:sz w:val="28"/>
          <w:szCs w:val="28"/>
        </w:rPr>
        <w:t>Взаимодействие с социумом</w:t>
      </w:r>
    </w:p>
    <w:p w:rsidR="006179D3" w:rsidRPr="001E38A4" w:rsidRDefault="007167BC" w:rsidP="00E86A19">
      <w:pPr>
        <w:pStyle w:val="af2"/>
        <w:rPr>
          <w:rFonts w:ascii="Times New Roman" w:hAnsi="Times New Roman"/>
          <w:sz w:val="24"/>
          <w:szCs w:val="24"/>
        </w:rPr>
      </w:pPr>
      <w:r w:rsidRPr="001E38A4">
        <w:rPr>
          <w:rFonts w:ascii="Times New Roman" w:hAnsi="Times New Roman"/>
          <w:sz w:val="24"/>
          <w:szCs w:val="24"/>
        </w:rPr>
        <w:t xml:space="preserve">В данном учебном года в рамках взаимосвязи с </w:t>
      </w:r>
      <w:proofErr w:type="spellStart"/>
      <w:r w:rsidRPr="001E38A4">
        <w:rPr>
          <w:rFonts w:ascii="Times New Roman" w:hAnsi="Times New Roman"/>
          <w:sz w:val="24"/>
          <w:szCs w:val="24"/>
        </w:rPr>
        <w:t>социомом</w:t>
      </w:r>
      <w:proofErr w:type="spellEnd"/>
      <w:r w:rsidRPr="001E38A4">
        <w:rPr>
          <w:rFonts w:ascii="Times New Roman" w:hAnsi="Times New Roman"/>
          <w:sz w:val="24"/>
          <w:szCs w:val="24"/>
        </w:rPr>
        <w:t xml:space="preserve"> были подписа</w:t>
      </w:r>
      <w:r w:rsidR="006179D3" w:rsidRPr="001E38A4">
        <w:rPr>
          <w:rFonts w:ascii="Times New Roman" w:hAnsi="Times New Roman"/>
          <w:sz w:val="24"/>
          <w:szCs w:val="24"/>
        </w:rPr>
        <w:t>ны соглашения о взаимодействии с</w:t>
      </w:r>
      <w:proofErr w:type="gramStart"/>
      <w:r w:rsidR="006179D3" w:rsidRPr="001E38A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167BC" w:rsidRPr="001E38A4" w:rsidRDefault="007167BC" w:rsidP="00E86A19">
      <w:pPr>
        <w:pStyle w:val="af2"/>
        <w:rPr>
          <w:rFonts w:ascii="Times New Roman" w:hAnsi="Times New Roman"/>
          <w:sz w:val="24"/>
          <w:szCs w:val="24"/>
        </w:rPr>
      </w:pPr>
      <w:r w:rsidRPr="001E38A4">
        <w:rPr>
          <w:rFonts w:ascii="Times New Roman" w:hAnsi="Times New Roman"/>
          <w:sz w:val="24"/>
          <w:szCs w:val="24"/>
        </w:rPr>
        <w:t>БУ ХМАО – Югры «Этнографический музей под открытым небом «</w:t>
      </w:r>
      <w:proofErr w:type="spellStart"/>
      <w:r w:rsidRPr="001E38A4">
        <w:rPr>
          <w:rFonts w:ascii="Times New Roman" w:hAnsi="Times New Roman"/>
          <w:sz w:val="24"/>
          <w:szCs w:val="24"/>
        </w:rPr>
        <w:t>Торум</w:t>
      </w:r>
      <w:proofErr w:type="spellEnd"/>
      <w:r w:rsidRPr="001E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8A4">
        <w:rPr>
          <w:rFonts w:ascii="Times New Roman" w:hAnsi="Times New Roman"/>
          <w:sz w:val="24"/>
          <w:szCs w:val="24"/>
        </w:rPr>
        <w:t>Маа</w:t>
      </w:r>
      <w:proofErr w:type="spellEnd"/>
      <w:r w:rsidRPr="001E38A4">
        <w:rPr>
          <w:rFonts w:ascii="Times New Roman" w:hAnsi="Times New Roman"/>
          <w:sz w:val="24"/>
          <w:szCs w:val="24"/>
        </w:rPr>
        <w:t>»</w:t>
      </w:r>
      <w:r w:rsidR="006179D3" w:rsidRPr="001E38A4">
        <w:rPr>
          <w:rFonts w:ascii="Times New Roman" w:hAnsi="Times New Roman"/>
          <w:sz w:val="24"/>
          <w:szCs w:val="24"/>
        </w:rPr>
        <w:t xml:space="preserve"> (Дети </w:t>
      </w:r>
      <w:r w:rsidR="00B01E4F" w:rsidRPr="001E38A4">
        <w:rPr>
          <w:rFonts w:ascii="Times New Roman" w:hAnsi="Times New Roman"/>
          <w:sz w:val="24"/>
          <w:szCs w:val="24"/>
        </w:rPr>
        <w:t xml:space="preserve">старшей и </w:t>
      </w:r>
      <w:r w:rsidR="006179D3" w:rsidRPr="001E38A4">
        <w:rPr>
          <w:rFonts w:ascii="Times New Roman" w:hAnsi="Times New Roman"/>
          <w:sz w:val="24"/>
          <w:szCs w:val="24"/>
        </w:rPr>
        <w:t>подготов</w:t>
      </w:r>
      <w:r w:rsidR="00B01E4F" w:rsidRPr="001E38A4">
        <w:rPr>
          <w:rFonts w:ascii="Times New Roman" w:hAnsi="Times New Roman"/>
          <w:sz w:val="24"/>
          <w:szCs w:val="24"/>
        </w:rPr>
        <w:t>ительной группы – 6</w:t>
      </w:r>
      <w:r w:rsidR="00C20097" w:rsidRPr="001E38A4">
        <w:rPr>
          <w:rFonts w:ascii="Times New Roman" w:hAnsi="Times New Roman"/>
          <w:sz w:val="24"/>
          <w:szCs w:val="24"/>
        </w:rPr>
        <w:t xml:space="preserve">  творческих встреч). </w:t>
      </w:r>
    </w:p>
    <w:p w:rsidR="002E3613" w:rsidRPr="001E38A4" w:rsidRDefault="002E3613" w:rsidP="00E86A19">
      <w:pPr>
        <w:pStyle w:val="af2"/>
        <w:rPr>
          <w:rFonts w:ascii="Times New Roman" w:hAnsi="Times New Roman"/>
          <w:sz w:val="24"/>
          <w:szCs w:val="24"/>
        </w:rPr>
      </w:pPr>
      <w:r w:rsidRPr="001E38A4">
        <w:rPr>
          <w:rFonts w:ascii="Times New Roman" w:hAnsi="Times New Roman"/>
          <w:sz w:val="24"/>
          <w:szCs w:val="24"/>
        </w:rPr>
        <w:t>БУ «Центр медицинской профилактики» Занятия цикла «Азы ЗОЖ»</w:t>
      </w:r>
      <w:r w:rsidR="00B01E4F" w:rsidRPr="001E38A4">
        <w:rPr>
          <w:rFonts w:ascii="Times New Roman" w:hAnsi="Times New Roman"/>
          <w:sz w:val="24"/>
          <w:szCs w:val="24"/>
        </w:rPr>
        <w:t xml:space="preserve"> - 2 встречи</w:t>
      </w:r>
    </w:p>
    <w:p w:rsidR="001B4946" w:rsidRPr="001E38A4" w:rsidRDefault="001B4946" w:rsidP="00E86A19">
      <w:pPr>
        <w:pStyle w:val="af2"/>
        <w:rPr>
          <w:rFonts w:ascii="Times New Roman" w:hAnsi="Times New Roman"/>
          <w:sz w:val="24"/>
          <w:szCs w:val="24"/>
        </w:rPr>
      </w:pPr>
    </w:p>
    <w:p w:rsidR="001B4946" w:rsidRPr="001E38A4" w:rsidRDefault="001B4946" w:rsidP="00E86A19">
      <w:pPr>
        <w:pStyle w:val="af2"/>
        <w:rPr>
          <w:rFonts w:ascii="Times New Roman" w:hAnsi="Times New Roman"/>
          <w:sz w:val="24"/>
          <w:szCs w:val="24"/>
        </w:rPr>
      </w:pPr>
    </w:p>
    <w:p w:rsidR="00075813" w:rsidRPr="001E38A4" w:rsidRDefault="00075813" w:rsidP="00E86A19">
      <w:pPr>
        <w:pStyle w:val="af2"/>
        <w:rPr>
          <w:rFonts w:ascii="Times New Roman" w:hAnsi="Times New Roman"/>
          <w:noProof/>
          <w:sz w:val="24"/>
          <w:szCs w:val="24"/>
        </w:rPr>
      </w:pPr>
      <w:r w:rsidRPr="001E38A4">
        <w:rPr>
          <w:rFonts w:ascii="Times New Roman" w:hAnsi="Times New Roman"/>
          <w:sz w:val="24"/>
          <w:szCs w:val="24"/>
        </w:rPr>
        <w:t>Взаимодействие с родителями.</w:t>
      </w:r>
    </w:p>
    <w:p w:rsidR="00075813" w:rsidRPr="001E38A4" w:rsidRDefault="00075813" w:rsidP="00E86A19">
      <w:pPr>
        <w:pStyle w:val="af2"/>
        <w:rPr>
          <w:rFonts w:ascii="Times New Roman" w:hAnsi="Times New Roman"/>
          <w:sz w:val="24"/>
          <w:szCs w:val="24"/>
        </w:rPr>
      </w:pPr>
      <w:r w:rsidRPr="001E38A4">
        <w:rPr>
          <w:rFonts w:ascii="Times New Roman" w:hAnsi="Times New Roman"/>
          <w:sz w:val="24"/>
          <w:szCs w:val="24"/>
        </w:rPr>
        <w:t xml:space="preserve">В дошкольном образовательном учреждении выстроена система сотрудничества с родителями по принципу «педагог-ребёнок-родитель». </w:t>
      </w:r>
    </w:p>
    <w:p w:rsidR="00075813" w:rsidRPr="001E38A4" w:rsidRDefault="00075813" w:rsidP="00E86A19">
      <w:pPr>
        <w:pStyle w:val="af2"/>
        <w:rPr>
          <w:rFonts w:ascii="Times New Roman" w:eastAsia="Times New Roman" w:hAnsi="Times New Roman"/>
          <w:sz w:val="24"/>
          <w:szCs w:val="24"/>
        </w:rPr>
      </w:pPr>
      <w:r w:rsidRPr="001E38A4">
        <w:rPr>
          <w:rFonts w:ascii="Times New Roman" w:eastAsia="Times New Roman" w:hAnsi="Times New Roman"/>
          <w:sz w:val="24"/>
          <w:szCs w:val="24"/>
        </w:rPr>
        <w:t>В детском саду и группах выбраны и действуют родительские комитеты, которые помогают решать задачи детского сада, привлекают родителей к решению проблем жизни коллектива.</w:t>
      </w:r>
    </w:p>
    <w:p w:rsidR="00050CE2" w:rsidRPr="001E38A4" w:rsidRDefault="00075813" w:rsidP="00E86A19">
      <w:pPr>
        <w:pStyle w:val="af2"/>
        <w:rPr>
          <w:rFonts w:ascii="Times New Roman" w:eastAsia="Times New Roman" w:hAnsi="Times New Roman"/>
          <w:sz w:val="24"/>
          <w:szCs w:val="24"/>
        </w:rPr>
      </w:pPr>
      <w:r w:rsidRPr="001E38A4">
        <w:rPr>
          <w:rFonts w:ascii="Times New Roman" w:hAnsi="Times New Roman"/>
          <w:sz w:val="24"/>
          <w:szCs w:val="24"/>
        </w:rPr>
        <w:t xml:space="preserve">    С целью повышения педагогических и правовых знаний родителей, построения детско-взрослой общности, как средства удовлетворённости детей и запросов родителей, за учебный год были проведены следующие формы работы: информационное,  нормативно-правовое просвещение родителей, родительские собрания, консультации, досуговые мероприятия. Наряду с </w:t>
      </w:r>
      <w:proofErr w:type="gramStart"/>
      <w:r w:rsidRPr="001E38A4">
        <w:rPr>
          <w:rFonts w:ascii="Times New Roman" w:hAnsi="Times New Roman"/>
          <w:sz w:val="24"/>
          <w:szCs w:val="24"/>
        </w:rPr>
        <w:t>традиционными</w:t>
      </w:r>
      <w:proofErr w:type="gramEnd"/>
      <w:r w:rsidRPr="001E38A4">
        <w:rPr>
          <w:rFonts w:ascii="Times New Roman" w:hAnsi="Times New Roman"/>
          <w:sz w:val="24"/>
          <w:szCs w:val="24"/>
        </w:rPr>
        <w:t xml:space="preserve">, проведены и </w:t>
      </w:r>
      <w:r w:rsidRPr="001E38A4">
        <w:rPr>
          <w:rFonts w:ascii="Times New Roman" w:eastAsia="Times New Roman" w:hAnsi="Times New Roman"/>
          <w:sz w:val="24"/>
          <w:szCs w:val="24"/>
        </w:rPr>
        <w:t>нетрад</w:t>
      </w:r>
      <w:r w:rsidR="00050CE2" w:rsidRPr="001E38A4">
        <w:rPr>
          <w:rFonts w:ascii="Times New Roman" w:eastAsia="Times New Roman" w:hAnsi="Times New Roman"/>
          <w:sz w:val="24"/>
          <w:szCs w:val="24"/>
        </w:rPr>
        <w:t>иционные формы:</w:t>
      </w:r>
      <w:r w:rsidRPr="001E38A4">
        <w:rPr>
          <w:rFonts w:ascii="Times New Roman" w:eastAsia="Times New Roman" w:hAnsi="Times New Roman"/>
          <w:sz w:val="24"/>
          <w:szCs w:val="24"/>
        </w:rPr>
        <w:t xml:space="preserve"> трансляция итог</w:t>
      </w:r>
      <w:r w:rsidR="001A5C03" w:rsidRPr="001E38A4">
        <w:rPr>
          <w:rFonts w:ascii="Times New Roman" w:eastAsia="Times New Roman" w:hAnsi="Times New Roman"/>
          <w:sz w:val="24"/>
          <w:szCs w:val="24"/>
        </w:rPr>
        <w:t>овых мероприятий, праздников</w:t>
      </w:r>
      <w:r w:rsidRPr="001E38A4">
        <w:rPr>
          <w:rFonts w:ascii="Times New Roman" w:eastAsia="Times New Roman" w:hAnsi="Times New Roman"/>
          <w:sz w:val="24"/>
          <w:szCs w:val="24"/>
        </w:rPr>
        <w:t xml:space="preserve"> в холлах 1 и 2 этажей</w:t>
      </w:r>
      <w:r w:rsidR="00050CE2" w:rsidRPr="001E38A4">
        <w:rPr>
          <w:rFonts w:ascii="Times New Roman" w:eastAsia="Times New Roman" w:hAnsi="Times New Roman"/>
          <w:sz w:val="24"/>
          <w:szCs w:val="24"/>
        </w:rPr>
        <w:t>, осуществлены проекты.</w:t>
      </w:r>
    </w:p>
    <w:p w:rsidR="00B01E4F" w:rsidRPr="001E38A4" w:rsidRDefault="00B01E4F" w:rsidP="00E86A19">
      <w:pPr>
        <w:pStyle w:val="af2"/>
        <w:rPr>
          <w:rFonts w:ascii="Times New Roman" w:eastAsia="Times New Roman" w:hAnsi="Times New Roman"/>
          <w:sz w:val="24"/>
          <w:szCs w:val="24"/>
        </w:rPr>
      </w:pPr>
    </w:p>
    <w:p w:rsidR="00B01E4F" w:rsidRPr="001E38A4" w:rsidRDefault="00B01E4F" w:rsidP="00E86A19">
      <w:pPr>
        <w:pStyle w:val="af2"/>
        <w:rPr>
          <w:rFonts w:ascii="Times New Roman" w:eastAsia="Times New Roman" w:hAnsi="Times New Roman"/>
          <w:sz w:val="24"/>
          <w:szCs w:val="24"/>
        </w:rPr>
      </w:pPr>
      <w:r w:rsidRPr="001E38A4">
        <w:rPr>
          <w:rFonts w:ascii="Times New Roman" w:eastAsia="Times New Roman" w:hAnsi="Times New Roman"/>
          <w:sz w:val="24"/>
          <w:szCs w:val="24"/>
        </w:rPr>
        <w:t>В рамках реализации программы «Социокультурные истоки» в течени</w:t>
      </w:r>
      <w:proofErr w:type="gramStart"/>
      <w:r w:rsidRPr="001E38A4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1E38A4">
        <w:rPr>
          <w:rFonts w:ascii="Times New Roman" w:eastAsia="Times New Roman" w:hAnsi="Times New Roman"/>
          <w:sz w:val="24"/>
          <w:szCs w:val="24"/>
        </w:rPr>
        <w:t xml:space="preserve"> года ежемесячно проводились совместные занятия с родителями</w:t>
      </w:r>
    </w:p>
    <w:p w:rsidR="00B01E4F" w:rsidRPr="003F664E" w:rsidRDefault="00B01E4F" w:rsidP="00E86A19">
      <w:pPr>
        <w:pStyle w:val="af2"/>
        <w:rPr>
          <w:rFonts w:ascii="Times New Roman" w:hAnsi="Times New Roman"/>
          <w:b/>
          <w:sz w:val="24"/>
          <w:szCs w:val="24"/>
        </w:rPr>
      </w:pPr>
      <w:r w:rsidRPr="003F664E">
        <w:rPr>
          <w:rFonts w:ascii="Times New Roman" w:hAnsi="Times New Roman"/>
          <w:b/>
          <w:sz w:val="24"/>
          <w:szCs w:val="24"/>
        </w:rPr>
        <w:lastRenderedPageBreak/>
        <w:t>Младшая группа</w:t>
      </w:r>
    </w:p>
    <w:tbl>
      <w:tblPr>
        <w:tblpPr w:leftFromText="180" w:rightFromText="180" w:vertAnchor="text" w:tblpX="-13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260"/>
      </w:tblGrid>
      <w:tr w:rsidR="00D42609" w:rsidRPr="001E38A4" w:rsidTr="00D4260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8A4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E38A4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8A4">
              <w:rPr>
                <w:rFonts w:ascii="Times New Roman" w:hAnsi="Times New Roman"/>
                <w:bCs/>
                <w:sz w:val="24"/>
                <w:szCs w:val="24"/>
              </w:rPr>
              <w:t xml:space="preserve"> Дата проведения</w:t>
            </w:r>
          </w:p>
        </w:tc>
      </w:tr>
      <w:tr w:rsidR="00D42609" w:rsidRPr="001E38A4" w:rsidTr="00D4260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E38A4">
              <w:rPr>
                <w:rFonts w:ascii="Times New Roman" w:hAnsi="Times New Roman"/>
                <w:sz w:val="24"/>
                <w:szCs w:val="24"/>
              </w:rPr>
              <w:t xml:space="preserve">Любимое имя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E38A4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</w:tr>
      <w:tr w:rsidR="00D42609" w:rsidRPr="001E38A4" w:rsidTr="00D4260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E38A4">
              <w:rPr>
                <w:rFonts w:ascii="Times New Roman" w:hAnsi="Times New Roman"/>
                <w:sz w:val="24"/>
                <w:szCs w:val="24"/>
              </w:rPr>
              <w:t xml:space="preserve">Любимый образ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E38A4">
              <w:rPr>
                <w:rFonts w:ascii="Times New Roman" w:hAnsi="Times New Roman"/>
                <w:sz w:val="24"/>
                <w:szCs w:val="24"/>
              </w:rPr>
              <w:t>29.01.2020</w:t>
            </w:r>
          </w:p>
        </w:tc>
      </w:tr>
    </w:tbl>
    <w:p w:rsidR="00D42609" w:rsidRPr="001E38A4" w:rsidRDefault="00D42609" w:rsidP="00E86A19">
      <w:pPr>
        <w:pStyle w:val="af2"/>
        <w:rPr>
          <w:rFonts w:ascii="Times New Roman" w:hAnsi="Times New Roman"/>
          <w:sz w:val="24"/>
          <w:szCs w:val="24"/>
        </w:rPr>
      </w:pPr>
    </w:p>
    <w:p w:rsidR="00B01E4F" w:rsidRPr="003F664E" w:rsidRDefault="00B01E4F" w:rsidP="00E86A19">
      <w:pPr>
        <w:pStyle w:val="af2"/>
        <w:rPr>
          <w:rFonts w:ascii="Times New Roman" w:hAnsi="Times New Roman"/>
          <w:b/>
          <w:sz w:val="24"/>
          <w:szCs w:val="24"/>
        </w:rPr>
      </w:pPr>
      <w:r w:rsidRPr="003F664E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pPr w:leftFromText="180" w:rightFromText="180" w:vertAnchor="text" w:tblpX="-13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260"/>
      </w:tblGrid>
      <w:tr w:rsidR="00D42609" w:rsidRPr="001E38A4" w:rsidTr="00D4260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8A4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E38A4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8A4">
              <w:rPr>
                <w:rFonts w:ascii="Times New Roman" w:hAnsi="Times New Roman"/>
                <w:bCs/>
                <w:sz w:val="24"/>
                <w:szCs w:val="24"/>
              </w:rPr>
              <w:t xml:space="preserve"> Дата проведения</w:t>
            </w:r>
          </w:p>
        </w:tc>
      </w:tr>
      <w:tr w:rsidR="00D42609" w:rsidRPr="001E38A4" w:rsidTr="00D4260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E38A4">
              <w:rPr>
                <w:rFonts w:ascii="Times New Roman" w:hAnsi="Times New Roman"/>
                <w:sz w:val="24"/>
                <w:szCs w:val="24"/>
              </w:rPr>
              <w:t>Дружная семья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E38A4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</w:tr>
      <w:tr w:rsidR="00D42609" w:rsidRPr="001E38A4" w:rsidTr="00D4260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E38A4">
              <w:rPr>
                <w:rFonts w:ascii="Times New Roman" w:hAnsi="Times New Roman"/>
                <w:sz w:val="24"/>
                <w:szCs w:val="24"/>
              </w:rPr>
              <w:t>Дороги добра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E38A4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</w:tr>
      <w:tr w:rsidR="00D42609" w:rsidRPr="001E38A4" w:rsidTr="00D4260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E38A4">
              <w:rPr>
                <w:rFonts w:ascii="Times New Roman" w:hAnsi="Times New Roman"/>
                <w:sz w:val="24"/>
                <w:szCs w:val="24"/>
              </w:rPr>
              <w:t>Добрая забота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9" w:rsidRPr="001E38A4" w:rsidRDefault="00D42609" w:rsidP="00E86A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E38A4">
              <w:rPr>
                <w:rFonts w:ascii="Times New Roman" w:hAnsi="Times New Roman"/>
                <w:sz w:val="24"/>
                <w:szCs w:val="24"/>
              </w:rPr>
              <w:t>29.01.2020</w:t>
            </w:r>
          </w:p>
        </w:tc>
      </w:tr>
    </w:tbl>
    <w:p w:rsidR="00D42609" w:rsidRDefault="00D42609" w:rsidP="00B01E4F">
      <w:pPr>
        <w:pStyle w:val="af2"/>
        <w:rPr>
          <w:rFonts w:ascii="Times New Roman" w:hAnsi="Times New Roman"/>
          <w:sz w:val="24"/>
          <w:szCs w:val="24"/>
        </w:rPr>
      </w:pPr>
    </w:p>
    <w:p w:rsidR="00B01E4F" w:rsidRPr="003F664E" w:rsidRDefault="00B01E4F" w:rsidP="00B01E4F">
      <w:pPr>
        <w:pStyle w:val="af2"/>
        <w:rPr>
          <w:rFonts w:ascii="Times New Roman" w:hAnsi="Times New Roman"/>
          <w:b/>
          <w:sz w:val="24"/>
          <w:szCs w:val="24"/>
        </w:rPr>
      </w:pPr>
      <w:r w:rsidRPr="003F664E">
        <w:rPr>
          <w:rFonts w:ascii="Times New Roman" w:hAnsi="Times New Roman"/>
          <w:b/>
          <w:sz w:val="24"/>
          <w:szCs w:val="24"/>
        </w:rPr>
        <w:t>Старшая/подготовительная группа</w:t>
      </w:r>
    </w:p>
    <w:tbl>
      <w:tblPr>
        <w:tblpPr w:leftFromText="180" w:rightFromText="180" w:vertAnchor="text" w:tblpX="-13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260"/>
      </w:tblGrid>
      <w:tr w:rsidR="003F664E" w:rsidRPr="001B1E06" w:rsidTr="003F66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E" w:rsidRPr="001B1E06" w:rsidRDefault="003F664E" w:rsidP="00B01E4F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E0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B1E06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E" w:rsidRPr="001B1E06" w:rsidRDefault="003F664E" w:rsidP="00B01E4F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E06">
              <w:rPr>
                <w:rFonts w:ascii="Times New Roman" w:hAnsi="Times New Roman"/>
                <w:bCs/>
                <w:sz w:val="24"/>
                <w:szCs w:val="24"/>
              </w:rPr>
              <w:t xml:space="preserve"> Дата проведения</w:t>
            </w:r>
          </w:p>
        </w:tc>
      </w:tr>
      <w:tr w:rsidR="003F664E" w:rsidRPr="001B1E06" w:rsidTr="003F66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E" w:rsidRPr="001B1E06" w:rsidRDefault="003F664E" w:rsidP="00B01E4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B1E06">
              <w:rPr>
                <w:rFonts w:ascii="Times New Roman" w:hAnsi="Times New Roman"/>
                <w:sz w:val="24"/>
                <w:szCs w:val="24"/>
              </w:rPr>
              <w:t>Верность родной земле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E" w:rsidRPr="001B1E06" w:rsidRDefault="003F664E" w:rsidP="00B01E4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B1E06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</w:tr>
      <w:tr w:rsidR="003F664E" w:rsidRPr="001B1E06" w:rsidTr="003F66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E" w:rsidRPr="001B1E06" w:rsidRDefault="003F664E" w:rsidP="00B01E4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B1E06">
              <w:rPr>
                <w:rFonts w:ascii="Times New Roman" w:hAnsi="Times New Roman"/>
                <w:sz w:val="24"/>
                <w:szCs w:val="24"/>
              </w:rPr>
              <w:t>Радость послушания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E" w:rsidRPr="001B1E06" w:rsidRDefault="003F664E" w:rsidP="00B01E4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B1E06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</w:tr>
      <w:tr w:rsidR="003F664E" w:rsidRPr="001B1E06" w:rsidTr="003F66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E" w:rsidRPr="001B1E06" w:rsidRDefault="003F664E" w:rsidP="00B01E4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B1E06">
              <w:rPr>
                <w:rFonts w:ascii="Times New Roman" w:hAnsi="Times New Roman"/>
                <w:sz w:val="24"/>
                <w:szCs w:val="24"/>
              </w:rPr>
              <w:t>Светлая надежда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E" w:rsidRPr="001B1E06" w:rsidRDefault="003F664E" w:rsidP="00B01E4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B1E06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</w:tr>
      <w:tr w:rsidR="003F664E" w:rsidRPr="001B1E06" w:rsidTr="003F664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E" w:rsidRPr="001B1E06" w:rsidRDefault="003F664E" w:rsidP="00B01E4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B1E06">
              <w:rPr>
                <w:rFonts w:ascii="Times New Roman" w:hAnsi="Times New Roman"/>
                <w:sz w:val="24"/>
                <w:szCs w:val="24"/>
              </w:rPr>
              <w:t>Добрые друзья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E" w:rsidRPr="001B1E06" w:rsidRDefault="003F664E" w:rsidP="00B01E4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B1E06"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</w:tr>
    </w:tbl>
    <w:p w:rsidR="003F664E" w:rsidRDefault="003F664E" w:rsidP="00DC4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64E" w:rsidRDefault="003F664E" w:rsidP="00DC4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64E" w:rsidRDefault="003F664E" w:rsidP="00DC4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4A3" w:rsidRPr="000C04A3" w:rsidRDefault="000C04A3" w:rsidP="000C04A3">
      <w:pPr>
        <w:pStyle w:val="a3"/>
        <w:shd w:val="clear" w:color="auto" w:fill="FFFFFF"/>
        <w:spacing w:before="0" w:beforeAutospacing="0" w:after="0" w:afterAutospacing="0" w:line="324" w:lineRule="atLeast"/>
        <w:ind w:left="720"/>
        <w:rPr>
          <w:color w:val="000000"/>
        </w:rPr>
      </w:pPr>
    </w:p>
    <w:p w:rsidR="00075813" w:rsidRPr="00D35421" w:rsidRDefault="00075813" w:rsidP="0007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21">
        <w:rPr>
          <w:rFonts w:ascii="Times New Roman" w:eastAsia="Times New Roman" w:hAnsi="Times New Roman" w:cs="Times New Roman"/>
          <w:sz w:val="24"/>
          <w:szCs w:val="24"/>
        </w:rPr>
        <w:t xml:space="preserve">Подводя итоги работы за прошедший учебный год можно с уверенностью сказать, что задачи, поставленные перед коллективом, выполнены.  </w:t>
      </w:r>
    </w:p>
    <w:p w:rsidR="00075813" w:rsidRPr="00D35421" w:rsidRDefault="00075813" w:rsidP="00075813">
      <w:pPr>
        <w:rPr>
          <w:rFonts w:ascii="Times New Roman" w:hAnsi="Times New Roman" w:cs="Times New Roman"/>
          <w:sz w:val="24"/>
          <w:szCs w:val="24"/>
        </w:rPr>
      </w:pPr>
    </w:p>
    <w:p w:rsidR="00075813" w:rsidRPr="00D35421" w:rsidRDefault="00075813" w:rsidP="00075813">
      <w:pPr>
        <w:pStyle w:val="af3"/>
        <w:ind w:left="1080"/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075813" w:rsidRPr="00D35421" w:rsidRDefault="00075813" w:rsidP="009E4CD1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>Пр</w:t>
      </w:r>
      <w:r w:rsidR="00C44F11" w:rsidRPr="00D35421">
        <w:rPr>
          <w:rFonts w:ascii="Times New Roman" w:hAnsi="Times New Roman" w:cs="Times New Roman"/>
          <w:sz w:val="24"/>
          <w:szCs w:val="24"/>
        </w:rPr>
        <w:t>изнать работу учреждения в</w:t>
      </w:r>
      <w:r w:rsidR="00816703">
        <w:rPr>
          <w:rFonts w:ascii="Times New Roman" w:hAnsi="Times New Roman" w:cs="Times New Roman"/>
          <w:sz w:val="24"/>
          <w:szCs w:val="24"/>
        </w:rPr>
        <w:t xml:space="preserve"> 2019-2020 </w:t>
      </w:r>
      <w:r w:rsidRPr="00D35421">
        <w:rPr>
          <w:rFonts w:ascii="Times New Roman" w:hAnsi="Times New Roman" w:cs="Times New Roman"/>
          <w:sz w:val="24"/>
          <w:szCs w:val="24"/>
        </w:rPr>
        <w:t xml:space="preserve">учебном году удовлетворительной, </w:t>
      </w:r>
      <w:r w:rsidR="00816703">
        <w:rPr>
          <w:rFonts w:ascii="Times New Roman" w:hAnsi="Times New Roman" w:cs="Times New Roman"/>
          <w:sz w:val="24"/>
          <w:szCs w:val="24"/>
        </w:rPr>
        <w:t>89</w:t>
      </w:r>
      <w:r w:rsidR="001A5C03" w:rsidRPr="00D35421">
        <w:rPr>
          <w:rFonts w:ascii="Times New Roman" w:hAnsi="Times New Roman" w:cs="Times New Roman"/>
          <w:sz w:val="24"/>
          <w:szCs w:val="24"/>
        </w:rPr>
        <w:t xml:space="preserve"> </w:t>
      </w:r>
      <w:r w:rsidR="005C2300" w:rsidRPr="00D35421">
        <w:rPr>
          <w:rFonts w:ascii="Times New Roman" w:hAnsi="Times New Roman" w:cs="Times New Roman"/>
          <w:sz w:val="24"/>
          <w:szCs w:val="24"/>
        </w:rPr>
        <w:t xml:space="preserve">% </w:t>
      </w:r>
      <w:r w:rsidR="00C20097" w:rsidRPr="00D35421">
        <w:rPr>
          <w:rFonts w:ascii="Times New Roman" w:hAnsi="Times New Roman" w:cs="Times New Roman"/>
          <w:sz w:val="24"/>
          <w:szCs w:val="24"/>
        </w:rPr>
        <w:t>обучающихся успешно освоили  образовательную программу дошкольного образования</w:t>
      </w:r>
      <w:r w:rsidRPr="00D35421">
        <w:rPr>
          <w:rFonts w:ascii="Times New Roman" w:hAnsi="Times New Roman" w:cs="Times New Roman"/>
          <w:sz w:val="24"/>
          <w:szCs w:val="24"/>
        </w:rPr>
        <w:t xml:space="preserve"> МБДОУ «Детский сад №1 «Колокольчик».</w:t>
      </w:r>
    </w:p>
    <w:p w:rsidR="003657FC" w:rsidRDefault="00160775" w:rsidP="009E4CD1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5421">
        <w:rPr>
          <w:rFonts w:ascii="Times New Roman" w:hAnsi="Times New Roman" w:cs="Times New Roman"/>
          <w:sz w:val="24"/>
          <w:szCs w:val="24"/>
        </w:rPr>
        <w:t xml:space="preserve">По итогам педагогической диагностики </w:t>
      </w:r>
      <w:r w:rsidR="00816703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="00DF5A80" w:rsidRPr="00D35421">
        <w:rPr>
          <w:rFonts w:ascii="Times New Roman" w:hAnsi="Times New Roman" w:cs="Times New Roman"/>
          <w:sz w:val="24"/>
          <w:szCs w:val="24"/>
        </w:rPr>
        <w:t>речевому</w:t>
      </w:r>
      <w:r w:rsidRPr="00D35421">
        <w:rPr>
          <w:rFonts w:ascii="Times New Roman" w:hAnsi="Times New Roman" w:cs="Times New Roman"/>
          <w:sz w:val="24"/>
          <w:szCs w:val="24"/>
        </w:rPr>
        <w:t xml:space="preserve"> </w:t>
      </w:r>
      <w:r w:rsidR="008034CE">
        <w:rPr>
          <w:rFonts w:ascii="Times New Roman" w:hAnsi="Times New Roman" w:cs="Times New Roman"/>
          <w:sz w:val="24"/>
          <w:szCs w:val="24"/>
        </w:rPr>
        <w:t xml:space="preserve">и познавательному </w:t>
      </w:r>
      <w:r w:rsidR="00DF5A80" w:rsidRPr="00D3542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D15F40" w:rsidRPr="00D35421">
        <w:rPr>
          <w:rFonts w:ascii="Times New Roman" w:hAnsi="Times New Roman" w:cs="Times New Roman"/>
          <w:sz w:val="24"/>
          <w:szCs w:val="24"/>
        </w:rPr>
        <w:t xml:space="preserve"> развития дошкольников</w:t>
      </w:r>
      <w:r w:rsidR="00DF5A80" w:rsidRPr="00D35421">
        <w:rPr>
          <w:rFonts w:ascii="Times New Roman" w:hAnsi="Times New Roman" w:cs="Times New Roman"/>
          <w:sz w:val="24"/>
          <w:szCs w:val="24"/>
        </w:rPr>
        <w:t xml:space="preserve"> (у</w:t>
      </w:r>
      <w:r w:rsidRPr="00D35421">
        <w:rPr>
          <w:rFonts w:ascii="Times New Roman" w:hAnsi="Times New Roman" w:cs="Times New Roman"/>
          <w:sz w:val="24"/>
          <w:szCs w:val="24"/>
        </w:rPr>
        <w:t xml:space="preserve">меньшение показателей </w:t>
      </w:r>
      <w:r w:rsidR="00DF5A80" w:rsidRPr="00D35421">
        <w:rPr>
          <w:rFonts w:ascii="Times New Roman" w:hAnsi="Times New Roman" w:cs="Times New Roman"/>
          <w:sz w:val="24"/>
          <w:szCs w:val="24"/>
        </w:rPr>
        <w:t xml:space="preserve">высокого </w:t>
      </w:r>
      <w:r w:rsidR="00816703">
        <w:rPr>
          <w:rFonts w:ascii="Times New Roman" w:hAnsi="Times New Roman" w:cs="Times New Roman"/>
          <w:sz w:val="24"/>
          <w:szCs w:val="24"/>
        </w:rPr>
        <w:t>уровня.</w:t>
      </w:r>
      <w:proofErr w:type="gramEnd"/>
    </w:p>
    <w:p w:rsidR="00C44F11" w:rsidRPr="00D35421" w:rsidRDefault="00DF5A80" w:rsidP="009E4CD1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5421">
        <w:rPr>
          <w:rFonts w:ascii="Times New Roman" w:hAnsi="Times New Roman" w:cs="Times New Roman"/>
          <w:sz w:val="24"/>
          <w:szCs w:val="24"/>
        </w:rPr>
        <w:t>И</w:t>
      </w:r>
      <w:r w:rsidR="00160775" w:rsidRPr="00D35421">
        <w:rPr>
          <w:rFonts w:ascii="Times New Roman" w:hAnsi="Times New Roman" w:cs="Times New Roman"/>
          <w:sz w:val="24"/>
          <w:szCs w:val="24"/>
        </w:rPr>
        <w:t xml:space="preserve">зучение и </w:t>
      </w:r>
      <w:r w:rsidR="00186059">
        <w:rPr>
          <w:rFonts w:ascii="Times New Roman" w:hAnsi="Times New Roman" w:cs="Times New Roman"/>
          <w:sz w:val="24"/>
          <w:szCs w:val="24"/>
        </w:rPr>
        <w:t xml:space="preserve">внедрение педагогами программы </w:t>
      </w:r>
      <w:r w:rsidR="003657FC">
        <w:rPr>
          <w:rFonts w:ascii="Times New Roman" w:hAnsi="Times New Roman" w:cs="Times New Roman"/>
          <w:sz w:val="24"/>
          <w:szCs w:val="24"/>
        </w:rPr>
        <w:t>«</w:t>
      </w:r>
      <w:r w:rsidR="00186059">
        <w:rPr>
          <w:rFonts w:ascii="Times New Roman" w:hAnsi="Times New Roman" w:cs="Times New Roman"/>
          <w:sz w:val="24"/>
          <w:szCs w:val="24"/>
        </w:rPr>
        <w:t>С</w:t>
      </w:r>
      <w:r w:rsidR="00160775" w:rsidRPr="00D35421">
        <w:rPr>
          <w:rFonts w:ascii="Times New Roman" w:hAnsi="Times New Roman" w:cs="Times New Roman"/>
          <w:sz w:val="24"/>
          <w:szCs w:val="24"/>
        </w:rPr>
        <w:t>оциокультурные Истоки</w:t>
      </w:r>
      <w:r w:rsidR="003657FC">
        <w:rPr>
          <w:rFonts w:ascii="Times New Roman" w:hAnsi="Times New Roman" w:cs="Times New Roman"/>
          <w:sz w:val="24"/>
          <w:szCs w:val="24"/>
        </w:rPr>
        <w:t xml:space="preserve">» автор </w:t>
      </w:r>
      <w:r w:rsidR="00160775" w:rsidRPr="00D35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D30">
        <w:rPr>
          <w:rFonts w:ascii="Times New Roman" w:hAnsi="Times New Roman" w:cs="Times New Roman"/>
          <w:sz w:val="24"/>
          <w:szCs w:val="24"/>
        </w:rPr>
        <w:t>И.</w:t>
      </w:r>
      <w:r w:rsidR="00160775" w:rsidRPr="00D35421">
        <w:rPr>
          <w:rFonts w:ascii="Times New Roman" w:hAnsi="Times New Roman" w:cs="Times New Roman"/>
          <w:sz w:val="24"/>
          <w:szCs w:val="24"/>
        </w:rPr>
        <w:t>А.Кузьмин</w:t>
      </w:r>
      <w:proofErr w:type="spellEnd"/>
      <w:r w:rsidR="00C94E31">
        <w:rPr>
          <w:rFonts w:ascii="Times New Roman" w:hAnsi="Times New Roman" w:cs="Times New Roman"/>
          <w:sz w:val="24"/>
          <w:szCs w:val="24"/>
        </w:rPr>
        <w:t xml:space="preserve"> (программа «Моя семья»)  - </w:t>
      </w:r>
      <w:r w:rsidR="00186059">
        <w:rPr>
          <w:rFonts w:ascii="Times New Roman" w:hAnsi="Times New Roman" w:cs="Times New Roman"/>
          <w:sz w:val="24"/>
          <w:szCs w:val="24"/>
        </w:rPr>
        <w:t>все возрастные группы</w:t>
      </w:r>
      <w:r w:rsidR="000C526F">
        <w:rPr>
          <w:rFonts w:ascii="Times New Roman" w:hAnsi="Times New Roman" w:cs="Times New Roman"/>
          <w:sz w:val="24"/>
          <w:szCs w:val="24"/>
        </w:rPr>
        <w:t>.</w:t>
      </w:r>
    </w:p>
    <w:p w:rsidR="00C44F11" w:rsidRDefault="00816703" w:rsidP="009E4CD1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C44F11" w:rsidRPr="00D35421">
        <w:rPr>
          <w:rFonts w:ascii="Times New Roman" w:hAnsi="Times New Roman" w:cs="Times New Roman"/>
          <w:sz w:val="24"/>
          <w:szCs w:val="24"/>
        </w:rPr>
        <w:t xml:space="preserve"> деятельность детско-родительского клуба</w:t>
      </w:r>
      <w:r w:rsidR="003657FC">
        <w:rPr>
          <w:rFonts w:ascii="Times New Roman" w:hAnsi="Times New Roman" w:cs="Times New Roman"/>
          <w:sz w:val="24"/>
          <w:szCs w:val="24"/>
        </w:rPr>
        <w:t>, добавив е формы работы и деятельность специалистов.</w:t>
      </w:r>
    </w:p>
    <w:p w:rsidR="00C44F11" w:rsidRPr="00D35421" w:rsidRDefault="00C44F11" w:rsidP="00C44F11">
      <w:pPr>
        <w:pStyle w:val="af3"/>
        <w:ind w:left="1080"/>
        <w:rPr>
          <w:rFonts w:ascii="Times New Roman" w:hAnsi="Times New Roman" w:cs="Times New Roman"/>
          <w:sz w:val="24"/>
          <w:szCs w:val="24"/>
        </w:rPr>
      </w:pPr>
    </w:p>
    <w:p w:rsidR="000130D3" w:rsidRPr="00D35421" w:rsidRDefault="000130D3" w:rsidP="000130D3">
      <w:pPr>
        <w:rPr>
          <w:rFonts w:ascii="Times New Roman" w:hAnsi="Times New Roman" w:cs="Times New Roman"/>
          <w:sz w:val="24"/>
          <w:szCs w:val="24"/>
        </w:rPr>
      </w:pPr>
    </w:p>
    <w:p w:rsidR="000130D3" w:rsidRPr="00D35421" w:rsidRDefault="000130D3" w:rsidP="000130D3">
      <w:pPr>
        <w:rPr>
          <w:rFonts w:ascii="Times New Roman" w:hAnsi="Times New Roman" w:cs="Times New Roman"/>
          <w:sz w:val="24"/>
          <w:szCs w:val="24"/>
        </w:rPr>
      </w:pPr>
    </w:p>
    <w:p w:rsidR="000130D3" w:rsidRPr="00D35421" w:rsidRDefault="000130D3" w:rsidP="000130D3">
      <w:pPr>
        <w:rPr>
          <w:rFonts w:ascii="Times New Roman" w:hAnsi="Times New Roman" w:cs="Times New Roman"/>
          <w:sz w:val="24"/>
          <w:szCs w:val="24"/>
        </w:rPr>
      </w:pPr>
    </w:p>
    <w:p w:rsidR="00C60674" w:rsidRPr="00D35421" w:rsidRDefault="00C60674">
      <w:pPr>
        <w:rPr>
          <w:rFonts w:ascii="Times New Roman" w:hAnsi="Times New Roman" w:cs="Times New Roman"/>
          <w:sz w:val="24"/>
          <w:szCs w:val="24"/>
        </w:rPr>
      </w:pPr>
    </w:p>
    <w:sectPr w:rsidR="00C60674" w:rsidRPr="00D35421" w:rsidSect="00C77DC6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44" w:rsidRDefault="00015544" w:rsidP="00137E00">
      <w:pPr>
        <w:spacing w:after="0" w:line="240" w:lineRule="auto"/>
      </w:pPr>
      <w:r>
        <w:separator/>
      </w:r>
    </w:p>
  </w:endnote>
  <w:endnote w:type="continuationSeparator" w:id="0">
    <w:p w:rsidR="00015544" w:rsidRDefault="00015544" w:rsidP="0013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44" w:rsidRDefault="00015544" w:rsidP="00137E00">
      <w:pPr>
        <w:spacing w:after="0" w:line="240" w:lineRule="auto"/>
      </w:pPr>
      <w:r>
        <w:separator/>
      </w:r>
    </w:p>
  </w:footnote>
  <w:footnote w:type="continuationSeparator" w:id="0">
    <w:p w:rsidR="00015544" w:rsidRDefault="00015544" w:rsidP="0013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2"/>
      </w:pPr>
      <w:rPr>
        <w:rFonts w:ascii="Times New Roman" w:hAnsi="Times New Roman" w:cs="Times New Roman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2C0844"/>
    <w:multiLevelType w:val="multilevel"/>
    <w:tmpl w:val="954C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8181B"/>
    <w:multiLevelType w:val="multilevel"/>
    <w:tmpl w:val="A1AE0D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0AEF3678"/>
    <w:multiLevelType w:val="hybridMultilevel"/>
    <w:tmpl w:val="D51E5A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F31AA4"/>
    <w:multiLevelType w:val="hybridMultilevel"/>
    <w:tmpl w:val="8ED27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0942"/>
    <w:multiLevelType w:val="hybridMultilevel"/>
    <w:tmpl w:val="A9743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C7E3D"/>
    <w:multiLevelType w:val="hybridMultilevel"/>
    <w:tmpl w:val="58D8B3B0"/>
    <w:lvl w:ilvl="0" w:tplc="86EED9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B719E"/>
    <w:multiLevelType w:val="multilevel"/>
    <w:tmpl w:val="9D94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07F0E5F"/>
    <w:multiLevelType w:val="hybridMultilevel"/>
    <w:tmpl w:val="2F068172"/>
    <w:lvl w:ilvl="0" w:tplc="B5F869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AD53D0"/>
    <w:multiLevelType w:val="multilevel"/>
    <w:tmpl w:val="9D94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20B25B8"/>
    <w:multiLevelType w:val="hybridMultilevel"/>
    <w:tmpl w:val="E76A820E"/>
    <w:lvl w:ilvl="0" w:tplc="72021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B11EB"/>
    <w:multiLevelType w:val="multilevel"/>
    <w:tmpl w:val="A1AE0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FE2204"/>
    <w:multiLevelType w:val="multilevel"/>
    <w:tmpl w:val="3DA0B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5C7286"/>
    <w:multiLevelType w:val="hybridMultilevel"/>
    <w:tmpl w:val="99863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046AC"/>
    <w:multiLevelType w:val="hybridMultilevel"/>
    <w:tmpl w:val="D3B46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D6279"/>
    <w:multiLevelType w:val="hybridMultilevel"/>
    <w:tmpl w:val="B5A2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26BAD"/>
    <w:multiLevelType w:val="hybridMultilevel"/>
    <w:tmpl w:val="718A1FC6"/>
    <w:lvl w:ilvl="0" w:tplc="B0ECE3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26FF6"/>
    <w:multiLevelType w:val="hybridMultilevel"/>
    <w:tmpl w:val="1952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7"/>
  </w:num>
  <w:num w:numId="5">
    <w:abstractNumId w:val="11"/>
  </w:num>
  <w:num w:numId="6">
    <w:abstractNumId w:val="12"/>
  </w:num>
  <w:num w:numId="7">
    <w:abstractNumId w:val="16"/>
  </w:num>
  <w:num w:numId="8">
    <w:abstractNumId w:val="3"/>
  </w:num>
  <w:num w:numId="9">
    <w:abstractNumId w:val="7"/>
  </w:num>
  <w:num w:numId="10">
    <w:abstractNumId w:val="13"/>
  </w:num>
  <w:num w:numId="11">
    <w:abstractNumId w:val="18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10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0D3"/>
    <w:rsid w:val="0000190F"/>
    <w:rsid w:val="00005939"/>
    <w:rsid w:val="00005A61"/>
    <w:rsid w:val="00007D88"/>
    <w:rsid w:val="000112AA"/>
    <w:rsid w:val="000130D3"/>
    <w:rsid w:val="000137AD"/>
    <w:rsid w:val="00015544"/>
    <w:rsid w:val="000235F1"/>
    <w:rsid w:val="0002455C"/>
    <w:rsid w:val="0003365C"/>
    <w:rsid w:val="000359DC"/>
    <w:rsid w:val="00046FA2"/>
    <w:rsid w:val="00050CE2"/>
    <w:rsid w:val="00065312"/>
    <w:rsid w:val="00073FFE"/>
    <w:rsid w:val="00075813"/>
    <w:rsid w:val="00081393"/>
    <w:rsid w:val="00081D86"/>
    <w:rsid w:val="000A01A4"/>
    <w:rsid w:val="000A1741"/>
    <w:rsid w:val="000A7E6D"/>
    <w:rsid w:val="000B0610"/>
    <w:rsid w:val="000B1A32"/>
    <w:rsid w:val="000B4F9F"/>
    <w:rsid w:val="000B6CFA"/>
    <w:rsid w:val="000B7004"/>
    <w:rsid w:val="000C04A3"/>
    <w:rsid w:val="000C0FA9"/>
    <w:rsid w:val="000C526F"/>
    <w:rsid w:val="000D4668"/>
    <w:rsid w:val="000E2022"/>
    <w:rsid w:val="000F38AC"/>
    <w:rsid w:val="001039C4"/>
    <w:rsid w:val="00105AC8"/>
    <w:rsid w:val="00106172"/>
    <w:rsid w:val="001214F5"/>
    <w:rsid w:val="00123FE0"/>
    <w:rsid w:val="0012428F"/>
    <w:rsid w:val="001332A5"/>
    <w:rsid w:val="00135C51"/>
    <w:rsid w:val="0013794B"/>
    <w:rsid w:val="00137E00"/>
    <w:rsid w:val="0014668E"/>
    <w:rsid w:val="00146BBE"/>
    <w:rsid w:val="00147D42"/>
    <w:rsid w:val="001505D0"/>
    <w:rsid w:val="001522FB"/>
    <w:rsid w:val="00154180"/>
    <w:rsid w:val="00154695"/>
    <w:rsid w:val="001600B9"/>
    <w:rsid w:val="00160775"/>
    <w:rsid w:val="00165C9B"/>
    <w:rsid w:val="00165E22"/>
    <w:rsid w:val="001671DD"/>
    <w:rsid w:val="00170E3D"/>
    <w:rsid w:val="00173137"/>
    <w:rsid w:val="00175110"/>
    <w:rsid w:val="00182986"/>
    <w:rsid w:val="00186059"/>
    <w:rsid w:val="001A5C03"/>
    <w:rsid w:val="001B07BC"/>
    <w:rsid w:val="001B1E06"/>
    <w:rsid w:val="001B4946"/>
    <w:rsid w:val="001B5775"/>
    <w:rsid w:val="001C045C"/>
    <w:rsid w:val="001C0A3B"/>
    <w:rsid w:val="001C2C2E"/>
    <w:rsid w:val="001C413A"/>
    <w:rsid w:val="001C5E22"/>
    <w:rsid w:val="001D29E2"/>
    <w:rsid w:val="001D4AD1"/>
    <w:rsid w:val="001D63AE"/>
    <w:rsid w:val="001E1747"/>
    <w:rsid w:val="001E38A4"/>
    <w:rsid w:val="001F2980"/>
    <w:rsid w:val="0020368B"/>
    <w:rsid w:val="00207E21"/>
    <w:rsid w:val="00216055"/>
    <w:rsid w:val="002261CB"/>
    <w:rsid w:val="0022710D"/>
    <w:rsid w:val="00233C35"/>
    <w:rsid w:val="00234A50"/>
    <w:rsid w:val="002354BC"/>
    <w:rsid w:val="00241281"/>
    <w:rsid w:val="00242902"/>
    <w:rsid w:val="00244848"/>
    <w:rsid w:val="00245697"/>
    <w:rsid w:val="0025006D"/>
    <w:rsid w:val="0025029B"/>
    <w:rsid w:val="002507D2"/>
    <w:rsid w:val="00250C6D"/>
    <w:rsid w:val="00256A74"/>
    <w:rsid w:val="00260238"/>
    <w:rsid w:val="00265820"/>
    <w:rsid w:val="00265FD9"/>
    <w:rsid w:val="00271ADE"/>
    <w:rsid w:val="00271E43"/>
    <w:rsid w:val="002853E3"/>
    <w:rsid w:val="002878E6"/>
    <w:rsid w:val="00293945"/>
    <w:rsid w:val="00295408"/>
    <w:rsid w:val="002A6DD4"/>
    <w:rsid w:val="002B0CDE"/>
    <w:rsid w:val="002C4428"/>
    <w:rsid w:val="002D141F"/>
    <w:rsid w:val="002D4B7D"/>
    <w:rsid w:val="002E2EB1"/>
    <w:rsid w:val="002E3613"/>
    <w:rsid w:val="002E60A7"/>
    <w:rsid w:val="002E7852"/>
    <w:rsid w:val="002F0B53"/>
    <w:rsid w:val="002F0D33"/>
    <w:rsid w:val="002F24F0"/>
    <w:rsid w:val="002F30A2"/>
    <w:rsid w:val="002F3F77"/>
    <w:rsid w:val="002F6DDD"/>
    <w:rsid w:val="0030168D"/>
    <w:rsid w:val="003021CA"/>
    <w:rsid w:val="003107C9"/>
    <w:rsid w:val="003169BF"/>
    <w:rsid w:val="00323B59"/>
    <w:rsid w:val="00326B92"/>
    <w:rsid w:val="00330DDC"/>
    <w:rsid w:val="00334BEB"/>
    <w:rsid w:val="00334E85"/>
    <w:rsid w:val="00350D9E"/>
    <w:rsid w:val="003610DE"/>
    <w:rsid w:val="00363453"/>
    <w:rsid w:val="00363848"/>
    <w:rsid w:val="00363DC7"/>
    <w:rsid w:val="003657FC"/>
    <w:rsid w:val="0037656A"/>
    <w:rsid w:val="00380BE4"/>
    <w:rsid w:val="00395E66"/>
    <w:rsid w:val="0039672A"/>
    <w:rsid w:val="00396D22"/>
    <w:rsid w:val="003A0471"/>
    <w:rsid w:val="003A366D"/>
    <w:rsid w:val="003B0681"/>
    <w:rsid w:val="003B195D"/>
    <w:rsid w:val="003B1DBD"/>
    <w:rsid w:val="003C002A"/>
    <w:rsid w:val="003C3429"/>
    <w:rsid w:val="003C533F"/>
    <w:rsid w:val="003C59D3"/>
    <w:rsid w:val="003C67AD"/>
    <w:rsid w:val="003D13C9"/>
    <w:rsid w:val="003D2464"/>
    <w:rsid w:val="003D3A44"/>
    <w:rsid w:val="003D4BA1"/>
    <w:rsid w:val="003E2222"/>
    <w:rsid w:val="003F1273"/>
    <w:rsid w:val="003F664E"/>
    <w:rsid w:val="00407EE0"/>
    <w:rsid w:val="00413EBC"/>
    <w:rsid w:val="00421638"/>
    <w:rsid w:val="00422DB0"/>
    <w:rsid w:val="00423DC3"/>
    <w:rsid w:val="00424946"/>
    <w:rsid w:val="00426801"/>
    <w:rsid w:val="004350F3"/>
    <w:rsid w:val="00442D4F"/>
    <w:rsid w:val="00443496"/>
    <w:rsid w:val="00443F4B"/>
    <w:rsid w:val="0044591F"/>
    <w:rsid w:val="00451D6F"/>
    <w:rsid w:val="00462BAD"/>
    <w:rsid w:val="00463760"/>
    <w:rsid w:val="00473372"/>
    <w:rsid w:val="0047560C"/>
    <w:rsid w:val="00475CE5"/>
    <w:rsid w:val="00481D98"/>
    <w:rsid w:val="00483B30"/>
    <w:rsid w:val="00486B2F"/>
    <w:rsid w:val="00493829"/>
    <w:rsid w:val="00494180"/>
    <w:rsid w:val="00494FD6"/>
    <w:rsid w:val="00495698"/>
    <w:rsid w:val="004960B8"/>
    <w:rsid w:val="00496234"/>
    <w:rsid w:val="004A55FB"/>
    <w:rsid w:val="004A6E17"/>
    <w:rsid w:val="004B4C03"/>
    <w:rsid w:val="004B6C73"/>
    <w:rsid w:val="004B7137"/>
    <w:rsid w:val="004D001C"/>
    <w:rsid w:val="004D33F4"/>
    <w:rsid w:val="004D5B44"/>
    <w:rsid w:val="004D74D3"/>
    <w:rsid w:val="004E3F96"/>
    <w:rsid w:val="004F55EF"/>
    <w:rsid w:val="004F57A9"/>
    <w:rsid w:val="00503611"/>
    <w:rsid w:val="005050AD"/>
    <w:rsid w:val="00521DBB"/>
    <w:rsid w:val="00530482"/>
    <w:rsid w:val="00535505"/>
    <w:rsid w:val="00536FBD"/>
    <w:rsid w:val="00551A5C"/>
    <w:rsid w:val="0056001E"/>
    <w:rsid w:val="005639E1"/>
    <w:rsid w:val="00565172"/>
    <w:rsid w:val="0056663B"/>
    <w:rsid w:val="00567357"/>
    <w:rsid w:val="00571FD6"/>
    <w:rsid w:val="0058133A"/>
    <w:rsid w:val="0058544B"/>
    <w:rsid w:val="00586843"/>
    <w:rsid w:val="00587318"/>
    <w:rsid w:val="00594470"/>
    <w:rsid w:val="005A2922"/>
    <w:rsid w:val="005A5603"/>
    <w:rsid w:val="005A6E84"/>
    <w:rsid w:val="005B55B7"/>
    <w:rsid w:val="005C0837"/>
    <w:rsid w:val="005C0E45"/>
    <w:rsid w:val="005C2300"/>
    <w:rsid w:val="005C7BE2"/>
    <w:rsid w:val="005D084F"/>
    <w:rsid w:val="005D2D28"/>
    <w:rsid w:val="006057D3"/>
    <w:rsid w:val="006058A3"/>
    <w:rsid w:val="00606BA0"/>
    <w:rsid w:val="006078FB"/>
    <w:rsid w:val="006179D3"/>
    <w:rsid w:val="0062399D"/>
    <w:rsid w:val="00641D4D"/>
    <w:rsid w:val="0064310C"/>
    <w:rsid w:val="006439FD"/>
    <w:rsid w:val="00646D4B"/>
    <w:rsid w:val="006527B4"/>
    <w:rsid w:val="00662CB5"/>
    <w:rsid w:val="00670BC7"/>
    <w:rsid w:val="00676045"/>
    <w:rsid w:val="00691311"/>
    <w:rsid w:val="00693EE0"/>
    <w:rsid w:val="006A6F75"/>
    <w:rsid w:val="006A74BD"/>
    <w:rsid w:val="006B27A3"/>
    <w:rsid w:val="006B3E1E"/>
    <w:rsid w:val="006B7167"/>
    <w:rsid w:val="006C0507"/>
    <w:rsid w:val="006C0DCF"/>
    <w:rsid w:val="006C33A3"/>
    <w:rsid w:val="006F58CA"/>
    <w:rsid w:val="006F6CCB"/>
    <w:rsid w:val="006F7721"/>
    <w:rsid w:val="00700A45"/>
    <w:rsid w:val="00701A54"/>
    <w:rsid w:val="00701E94"/>
    <w:rsid w:val="00712473"/>
    <w:rsid w:val="007167BC"/>
    <w:rsid w:val="007207E4"/>
    <w:rsid w:val="0074438E"/>
    <w:rsid w:val="007532A3"/>
    <w:rsid w:val="00760C62"/>
    <w:rsid w:val="00761074"/>
    <w:rsid w:val="00763601"/>
    <w:rsid w:val="0076425D"/>
    <w:rsid w:val="0076499B"/>
    <w:rsid w:val="00770910"/>
    <w:rsid w:val="0077205B"/>
    <w:rsid w:val="00777C0A"/>
    <w:rsid w:val="0078190C"/>
    <w:rsid w:val="00786DFC"/>
    <w:rsid w:val="00792675"/>
    <w:rsid w:val="007A3489"/>
    <w:rsid w:val="007C59D1"/>
    <w:rsid w:val="007C649E"/>
    <w:rsid w:val="007D4021"/>
    <w:rsid w:val="007D62C3"/>
    <w:rsid w:val="007F0B7E"/>
    <w:rsid w:val="007F33F5"/>
    <w:rsid w:val="008024A3"/>
    <w:rsid w:val="008034CE"/>
    <w:rsid w:val="00807EBD"/>
    <w:rsid w:val="00816532"/>
    <w:rsid w:val="00816703"/>
    <w:rsid w:val="008179F2"/>
    <w:rsid w:val="00823882"/>
    <w:rsid w:val="00825B54"/>
    <w:rsid w:val="008270D7"/>
    <w:rsid w:val="00832AED"/>
    <w:rsid w:val="00834857"/>
    <w:rsid w:val="00837198"/>
    <w:rsid w:val="00840F44"/>
    <w:rsid w:val="0085741A"/>
    <w:rsid w:val="008635A3"/>
    <w:rsid w:val="008868B0"/>
    <w:rsid w:val="00890C47"/>
    <w:rsid w:val="00891803"/>
    <w:rsid w:val="00893B33"/>
    <w:rsid w:val="00897EFC"/>
    <w:rsid w:val="008A2516"/>
    <w:rsid w:val="008B5597"/>
    <w:rsid w:val="008C0C74"/>
    <w:rsid w:val="008C61C6"/>
    <w:rsid w:val="008C73D8"/>
    <w:rsid w:val="008D1999"/>
    <w:rsid w:val="008D5C2B"/>
    <w:rsid w:val="008D745E"/>
    <w:rsid w:val="008E0BC2"/>
    <w:rsid w:val="008E43BE"/>
    <w:rsid w:val="008F5469"/>
    <w:rsid w:val="008F626D"/>
    <w:rsid w:val="008F6DB9"/>
    <w:rsid w:val="00911714"/>
    <w:rsid w:val="009234EC"/>
    <w:rsid w:val="009333C9"/>
    <w:rsid w:val="00933CE8"/>
    <w:rsid w:val="00934B54"/>
    <w:rsid w:val="00937045"/>
    <w:rsid w:val="00944D4F"/>
    <w:rsid w:val="00945391"/>
    <w:rsid w:val="00946075"/>
    <w:rsid w:val="00947D20"/>
    <w:rsid w:val="009564C3"/>
    <w:rsid w:val="009726BA"/>
    <w:rsid w:val="009805F7"/>
    <w:rsid w:val="00980B31"/>
    <w:rsid w:val="00982F59"/>
    <w:rsid w:val="00984629"/>
    <w:rsid w:val="00984EBB"/>
    <w:rsid w:val="009909EA"/>
    <w:rsid w:val="00991886"/>
    <w:rsid w:val="00994443"/>
    <w:rsid w:val="00996141"/>
    <w:rsid w:val="009968CE"/>
    <w:rsid w:val="009A54C2"/>
    <w:rsid w:val="009C185B"/>
    <w:rsid w:val="009C79AB"/>
    <w:rsid w:val="009E043C"/>
    <w:rsid w:val="009E07B6"/>
    <w:rsid w:val="009E3C09"/>
    <w:rsid w:val="009E4CD1"/>
    <w:rsid w:val="009E65DF"/>
    <w:rsid w:val="009F7225"/>
    <w:rsid w:val="00A02D96"/>
    <w:rsid w:val="00A0354B"/>
    <w:rsid w:val="00A04F0F"/>
    <w:rsid w:val="00A13DA9"/>
    <w:rsid w:val="00A24CC1"/>
    <w:rsid w:val="00A30676"/>
    <w:rsid w:val="00A30E8D"/>
    <w:rsid w:val="00A3322F"/>
    <w:rsid w:val="00A36CD7"/>
    <w:rsid w:val="00A42C1E"/>
    <w:rsid w:val="00A43D7F"/>
    <w:rsid w:val="00A45215"/>
    <w:rsid w:val="00A45E42"/>
    <w:rsid w:val="00A506E1"/>
    <w:rsid w:val="00A51749"/>
    <w:rsid w:val="00A559DC"/>
    <w:rsid w:val="00A56687"/>
    <w:rsid w:val="00A57667"/>
    <w:rsid w:val="00A64EB8"/>
    <w:rsid w:val="00A70B06"/>
    <w:rsid w:val="00A758B9"/>
    <w:rsid w:val="00A77F13"/>
    <w:rsid w:val="00A835E0"/>
    <w:rsid w:val="00A871E4"/>
    <w:rsid w:val="00A87C54"/>
    <w:rsid w:val="00A932DD"/>
    <w:rsid w:val="00A93B80"/>
    <w:rsid w:val="00AB1236"/>
    <w:rsid w:val="00AB5E50"/>
    <w:rsid w:val="00AC1BA9"/>
    <w:rsid w:val="00AC3D4F"/>
    <w:rsid w:val="00AC4311"/>
    <w:rsid w:val="00AC4519"/>
    <w:rsid w:val="00AD41F5"/>
    <w:rsid w:val="00AE40C9"/>
    <w:rsid w:val="00AF3012"/>
    <w:rsid w:val="00B00958"/>
    <w:rsid w:val="00B01E4F"/>
    <w:rsid w:val="00B15F00"/>
    <w:rsid w:val="00B25888"/>
    <w:rsid w:val="00B26485"/>
    <w:rsid w:val="00B26647"/>
    <w:rsid w:val="00B35D30"/>
    <w:rsid w:val="00B44B68"/>
    <w:rsid w:val="00B44D27"/>
    <w:rsid w:val="00B5099F"/>
    <w:rsid w:val="00B50DAA"/>
    <w:rsid w:val="00B568E5"/>
    <w:rsid w:val="00B61F39"/>
    <w:rsid w:val="00B808B0"/>
    <w:rsid w:val="00B80E9D"/>
    <w:rsid w:val="00BA5A6E"/>
    <w:rsid w:val="00BA63A5"/>
    <w:rsid w:val="00BD3F7F"/>
    <w:rsid w:val="00BE0E01"/>
    <w:rsid w:val="00BE1A23"/>
    <w:rsid w:val="00BE6B31"/>
    <w:rsid w:val="00BF272E"/>
    <w:rsid w:val="00BF43AA"/>
    <w:rsid w:val="00BF4C57"/>
    <w:rsid w:val="00C04F7F"/>
    <w:rsid w:val="00C0516D"/>
    <w:rsid w:val="00C15C5B"/>
    <w:rsid w:val="00C20097"/>
    <w:rsid w:val="00C34647"/>
    <w:rsid w:val="00C3472F"/>
    <w:rsid w:val="00C36F48"/>
    <w:rsid w:val="00C43616"/>
    <w:rsid w:val="00C44F11"/>
    <w:rsid w:val="00C46994"/>
    <w:rsid w:val="00C512D4"/>
    <w:rsid w:val="00C57EE8"/>
    <w:rsid w:val="00C60674"/>
    <w:rsid w:val="00C60F13"/>
    <w:rsid w:val="00C61A53"/>
    <w:rsid w:val="00C623A9"/>
    <w:rsid w:val="00C63C4B"/>
    <w:rsid w:val="00C65F32"/>
    <w:rsid w:val="00C67B6D"/>
    <w:rsid w:val="00C715C6"/>
    <w:rsid w:val="00C72AFB"/>
    <w:rsid w:val="00C75221"/>
    <w:rsid w:val="00C7526D"/>
    <w:rsid w:val="00C77DC6"/>
    <w:rsid w:val="00C81688"/>
    <w:rsid w:val="00C86BBC"/>
    <w:rsid w:val="00C90438"/>
    <w:rsid w:val="00C91F20"/>
    <w:rsid w:val="00C94026"/>
    <w:rsid w:val="00C94E31"/>
    <w:rsid w:val="00C95A0E"/>
    <w:rsid w:val="00CA165C"/>
    <w:rsid w:val="00CA1F3F"/>
    <w:rsid w:val="00CA7E93"/>
    <w:rsid w:val="00CB130B"/>
    <w:rsid w:val="00CC10AF"/>
    <w:rsid w:val="00CD2A1A"/>
    <w:rsid w:val="00CD53DB"/>
    <w:rsid w:val="00CE1158"/>
    <w:rsid w:val="00CE2A2D"/>
    <w:rsid w:val="00CE2BF0"/>
    <w:rsid w:val="00CE3EE8"/>
    <w:rsid w:val="00CF47F1"/>
    <w:rsid w:val="00CF646E"/>
    <w:rsid w:val="00D15F40"/>
    <w:rsid w:val="00D1688B"/>
    <w:rsid w:val="00D17955"/>
    <w:rsid w:val="00D32D97"/>
    <w:rsid w:val="00D32DF4"/>
    <w:rsid w:val="00D35421"/>
    <w:rsid w:val="00D35597"/>
    <w:rsid w:val="00D370AF"/>
    <w:rsid w:val="00D42609"/>
    <w:rsid w:val="00D43619"/>
    <w:rsid w:val="00D44299"/>
    <w:rsid w:val="00D47149"/>
    <w:rsid w:val="00D55BB2"/>
    <w:rsid w:val="00D60310"/>
    <w:rsid w:val="00D61229"/>
    <w:rsid w:val="00D63893"/>
    <w:rsid w:val="00D649B2"/>
    <w:rsid w:val="00D64A6C"/>
    <w:rsid w:val="00D677AE"/>
    <w:rsid w:val="00D826F8"/>
    <w:rsid w:val="00D85895"/>
    <w:rsid w:val="00D866FE"/>
    <w:rsid w:val="00D90D87"/>
    <w:rsid w:val="00D940A9"/>
    <w:rsid w:val="00DA359C"/>
    <w:rsid w:val="00DA5597"/>
    <w:rsid w:val="00DA75DF"/>
    <w:rsid w:val="00DB5132"/>
    <w:rsid w:val="00DC3400"/>
    <w:rsid w:val="00DC43B0"/>
    <w:rsid w:val="00DC6E8F"/>
    <w:rsid w:val="00DD544F"/>
    <w:rsid w:val="00DD66B6"/>
    <w:rsid w:val="00DE3018"/>
    <w:rsid w:val="00DE36AE"/>
    <w:rsid w:val="00DE6865"/>
    <w:rsid w:val="00DF4F8E"/>
    <w:rsid w:val="00DF5A80"/>
    <w:rsid w:val="00E03977"/>
    <w:rsid w:val="00E04186"/>
    <w:rsid w:val="00E05B18"/>
    <w:rsid w:val="00E158DD"/>
    <w:rsid w:val="00E1748B"/>
    <w:rsid w:val="00E22043"/>
    <w:rsid w:val="00E23042"/>
    <w:rsid w:val="00E25A24"/>
    <w:rsid w:val="00E3196B"/>
    <w:rsid w:val="00E3354E"/>
    <w:rsid w:val="00E34824"/>
    <w:rsid w:val="00E37C77"/>
    <w:rsid w:val="00E50237"/>
    <w:rsid w:val="00E519C9"/>
    <w:rsid w:val="00E54F77"/>
    <w:rsid w:val="00E563A8"/>
    <w:rsid w:val="00E573CB"/>
    <w:rsid w:val="00E6529E"/>
    <w:rsid w:val="00E75976"/>
    <w:rsid w:val="00E8020F"/>
    <w:rsid w:val="00E86837"/>
    <w:rsid w:val="00E86A19"/>
    <w:rsid w:val="00EA1A8A"/>
    <w:rsid w:val="00EA7A0B"/>
    <w:rsid w:val="00EB3B50"/>
    <w:rsid w:val="00EC26ED"/>
    <w:rsid w:val="00ED6421"/>
    <w:rsid w:val="00EE655F"/>
    <w:rsid w:val="00EF13DD"/>
    <w:rsid w:val="00EF5E99"/>
    <w:rsid w:val="00F014A4"/>
    <w:rsid w:val="00F256EF"/>
    <w:rsid w:val="00F25FDD"/>
    <w:rsid w:val="00F338EA"/>
    <w:rsid w:val="00F37CBE"/>
    <w:rsid w:val="00F531FF"/>
    <w:rsid w:val="00F536CC"/>
    <w:rsid w:val="00F5666A"/>
    <w:rsid w:val="00F62352"/>
    <w:rsid w:val="00F6295B"/>
    <w:rsid w:val="00F6389F"/>
    <w:rsid w:val="00F75602"/>
    <w:rsid w:val="00F80F16"/>
    <w:rsid w:val="00F81FD8"/>
    <w:rsid w:val="00F8752B"/>
    <w:rsid w:val="00F91701"/>
    <w:rsid w:val="00F921DD"/>
    <w:rsid w:val="00F931C1"/>
    <w:rsid w:val="00F95A68"/>
    <w:rsid w:val="00FA368E"/>
    <w:rsid w:val="00FA5CD0"/>
    <w:rsid w:val="00FB082C"/>
    <w:rsid w:val="00FC2229"/>
    <w:rsid w:val="00FC6600"/>
    <w:rsid w:val="00FD6B7D"/>
    <w:rsid w:val="00FD7459"/>
    <w:rsid w:val="00FE1493"/>
    <w:rsid w:val="00FE194A"/>
    <w:rsid w:val="00FE257B"/>
    <w:rsid w:val="00FE48FF"/>
    <w:rsid w:val="00FF1D46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13"/>
  </w:style>
  <w:style w:type="paragraph" w:styleId="1">
    <w:name w:val="heading 1"/>
    <w:basedOn w:val="a"/>
    <w:link w:val="10"/>
    <w:qFormat/>
    <w:rsid w:val="0001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130D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1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0130D3"/>
  </w:style>
  <w:style w:type="character" w:customStyle="1" w:styleId="a6">
    <w:name w:val="Нижний колонтитул Знак"/>
    <w:basedOn w:val="a0"/>
    <w:link w:val="a7"/>
    <w:uiPriority w:val="99"/>
    <w:semiHidden/>
    <w:rsid w:val="000130D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1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0130D3"/>
  </w:style>
  <w:style w:type="paragraph" w:styleId="a8">
    <w:name w:val="Title"/>
    <w:basedOn w:val="a"/>
    <w:link w:val="a9"/>
    <w:uiPriority w:val="99"/>
    <w:qFormat/>
    <w:rsid w:val="000130D3"/>
    <w:pPr>
      <w:spacing w:after="0" w:line="240" w:lineRule="auto"/>
      <w:jc w:val="center"/>
    </w:pPr>
    <w:rPr>
      <w:rFonts w:eastAsiaTheme="minorEastAsia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130D3"/>
    <w:rPr>
      <w:rFonts w:eastAsiaTheme="minorEastAsia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0130D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130D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0130D3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130D3"/>
    <w:rPr>
      <w:rFonts w:ascii="Arial" w:eastAsia="Times New Roman" w:hAnsi="Arial" w:cs="Times New Roman"/>
      <w:kern w:val="16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130D3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30D3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130D3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0130D3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0130D3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130D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30D3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130D3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130D3"/>
    <w:rPr>
      <w:rFonts w:eastAsiaTheme="minorEastAsia"/>
      <w:sz w:val="16"/>
      <w:szCs w:val="16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013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0130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0130D3"/>
    <w:rPr>
      <w:rFonts w:ascii="Consolas" w:hAnsi="Consolas" w:cs="Consolas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0130D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30D3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0130D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0130D3"/>
    <w:pPr>
      <w:ind w:left="720"/>
      <w:contextualSpacing/>
    </w:pPr>
    <w:rPr>
      <w:rFonts w:eastAsiaTheme="minorEastAsia"/>
      <w:lang w:eastAsia="ru-RU"/>
    </w:rPr>
  </w:style>
  <w:style w:type="paragraph" w:customStyle="1" w:styleId="af4">
    <w:name w:val="Знак"/>
    <w:basedOn w:val="a"/>
    <w:uiPriority w:val="99"/>
    <w:rsid w:val="000130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0130D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130D3"/>
  </w:style>
  <w:style w:type="character" w:customStyle="1" w:styleId="15">
    <w:name w:val="Название Знак1"/>
    <w:basedOn w:val="a0"/>
    <w:uiPriority w:val="10"/>
    <w:rsid w:val="000130D3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5">
    <w:name w:val="Table Grid"/>
    <w:basedOn w:val="a1"/>
    <w:uiPriority w:val="59"/>
    <w:rsid w:val="0001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0130D3"/>
    <w:rPr>
      <w:b/>
      <w:bCs/>
    </w:rPr>
  </w:style>
  <w:style w:type="paragraph" w:customStyle="1" w:styleId="Style4">
    <w:name w:val="Style4"/>
    <w:basedOn w:val="a"/>
    <w:rsid w:val="00271E4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C3C929-E168-4A03-A966-A1C68010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12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Шаляпина</cp:lastModifiedBy>
  <cp:revision>21</cp:revision>
  <cp:lastPrinted>2021-04-20T09:53:00Z</cp:lastPrinted>
  <dcterms:created xsi:type="dcterms:W3CDTF">2020-04-24T08:47:00Z</dcterms:created>
  <dcterms:modified xsi:type="dcterms:W3CDTF">2021-08-26T09:17:00Z</dcterms:modified>
</cp:coreProperties>
</file>